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29" w:rsidRDefault="00DC2F2D" w:rsidP="008A4BB5">
      <w:pPr>
        <w:jc w:val="both"/>
        <w:rPr>
          <w:sz w:val="28"/>
          <w:szCs w:val="28"/>
        </w:rPr>
      </w:pPr>
      <w:bookmarkStart w:id="0" w:name="_Hlk140760028"/>
      <w:bookmarkEnd w:id="0"/>
      <w:r>
        <w:rPr>
          <w:sz w:val="28"/>
          <w:szCs w:val="28"/>
        </w:rPr>
        <w:t xml:space="preserve"> </w:t>
      </w: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8"/>
          <w:szCs w:val="28"/>
        </w:rPr>
      </w:pPr>
    </w:p>
    <w:p w:rsidR="008A4BB5" w:rsidRDefault="008A4BB5" w:rsidP="008A4BB5">
      <w:pPr>
        <w:jc w:val="both"/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966870">
      <w:pPr>
        <w:rPr>
          <w:sz w:val="24"/>
          <w:szCs w:val="24"/>
        </w:rPr>
      </w:pPr>
    </w:p>
    <w:p w:rsidR="004D464E" w:rsidRDefault="004D464E" w:rsidP="004D46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ПРОЕКТ ПРОГРАММЫ</w:t>
      </w:r>
    </w:p>
    <w:p w:rsidR="0014278A" w:rsidRDefault="0014278A" w:rsidP="004D464E">
      <w:pPr>
        <w:jc w:val="center"/>
        <w:rPr>
          <w:color w:val="000000"/>
          <w:sz w:val="28"/>
          <w:szCs w:val="28"/>
        </w:rPr>
      </w:pPr>
      <w:r w:rsidRPr="0014278A">
        <w:rPr>
          <w:color w:val="000000"/>
          <w:sz w:val="28"/>
          <w:szCs w:val="28"/>
        </w:rPr>
        <w:t>комплексного сопровождения семьи, воспитывающей ребенка с паллиативным статусом «</w:t>
      </w:r>
      <w:proofErr w:type="spellStart"/>
      <w:r w:rsidRPr="0014278A">
        <w:rPr>
          <w:color w:val="000000"/>
          <w:sz w:val="28"/>
          <w:szCs w:val="28"/>
        </w:rPr>
        <w:t>СемьЯ</w:t>
      </w:r>
      <w:proofErr w:type="spellEnd"/>
      <w:r w:rsidRPr="0014278A">
        <w:rPr>
          <w:color w:val="000000"/>
          <w:sz w:val="28"/>
          <w:szCs w:val="28"/>
        </w:rPr>
        <w:t>»</w:t>
      </w:r>
    </w:p>
    <w:p w:rsidR="0014278A" w:rsidRPr="0014278A" w:rsidRDefault="0014278A" w:rsidP="004D464E">
      <w:pPr>
        <w:jc w:val="center"/>
        <w:rPr>
          <w:sz w:val="28"/>
          <w:szCs w:val="28"/>
        </w:rPr>
      </w:pPr>
    </w:p>
    <w:p w:rsidR="00B978E6" w:rsidRPr="0014278A" w:rsidRDefault="0014278A" w:rsidP="00141FA9">
      <w:pPr>
        <w:pStyle w:val="af9"/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 w:rsidRPr="0014278A">
        <w:rPr>
          <w:b/>
          <w:sz w:val="28"/>
          <w:szCs w:val="28"/>
        </w:rPr>
        <w:t>ПАСПОРТ ПРОГРАММЫ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5732"/>
      </w:tblGrid>
      <w:tr w:rsidR="00B978E6" w:rsidRPr="00B978E6" w:rsidTr="00792541">
        <w:tc>
          <w:tcPr>
            <w:tcW w:w="560" w:type="dxa"/>
          </w:tcPr>
          <w:p w:rsidR="00B978E6" w:rsidRPr="00B978E6" w:rsidRDefault="00B978E6" w:rsidP="00B978E6">
            <w:pPr>
              <w:spacing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Критерии 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Описание </w:t>
            </w:r>
          </w:p>
        </w:tc>
      </w:tr>
      <w:tr w:rsidR="00B978E6" w:rsidRPr="00B978E6" w:rsidTr="00792541">
        <w:trPr>
          <w:trHeight w:val="925"/>
        </w:trPr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Наименование учреждения с указанием территориальной принадлежности, адреса, телефона, электронной почты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628624 Ханты-Мансийский автономный округ – Югра (Тюменская область), г. Нижневартовск, ул. Интернациональная, 24а, телефон:8 (3466) 312 190</w:t>
            </w:r>
          </w:p>
          <w:p w:rsidR="00B978E6" w:rsidRPr="00B978E6" w:rsidRDefault="00006807" w:rsidP="00B978E6">
            <w:pPr>
              <w:spacing w:line="259" w:lineRule="auto"/>
              <w:rPr>
                <w:rFonts w:eastAsia="Calibri"/>
                <w:sz w:val="24"/>
                <w:szCs w:val="24"/>
                <w:u w:val="single"/>
                <w:lang w:val="en-US" w:eastAsia="en-US"/>
              </w:rPr>
            </w:pPr>
            <w:hyperlink r:id="rId8" w:history="1">
              <w:r w:rsidR="00B978E6" w:rsidRPr="00B978E6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Nvreabilcentr</w:t>
              </w:r>
              <w:r w:rsidR="00B978E6" w:rsidRPr="00B978E6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@</w:t>
              </w:r>
              <w:r w:rsidR="00B978E6" w:rsidRPr="00B978E6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admhmao</w:t>
              </w:r>
              <w:r w:rsidR="00B978E6" w:rsidRPr="00B978E6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B978E6" w:rsidRPr="00B978E6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978E6" w:rsidRPr="00B978E6" w:rsidTr="00792541">
        <w:trPr>
          <w:trHeight w:val="662"/>
        </w:trPr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Полное наименование Программы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</w:t>
            </w:r>
            <w:bookmarkStart w:id="1" w:name="_Hlk140668305"/>
            <w:r>
              <w:rPr>
                <w:color w:val="000000"/>
                <w:sz w:val="24"/>
                <w:szCs w:val="24"/>
              </w:rPr>
              <w:t>к</w:t>
            </w:r>
            <w:r w:rsidRPr="00B978E6">
              <w:rPr>
                <w:color w:val="000000"/>
                <w:sz w:val="24"/>
                <w:szCs w:val="24"/>
              </w:rPr>
              <w:t>омплексно</w:t>
            </w:r>
            <w:r w:rsidR="00031E86">
              <w:rPr>
                <w:color w:val="000000"/>
                <w:sz w:val="24"/>
                <w:szCs w:val="24"/>
              </w:rPr>
              <w:t>го</w:t>
            </w:r>
            <w:r w:rsidRPr="00B978E6">
              <w:rPr>
                <w:color w:val="000000"/>
                <w:sz w:val="24"/>
                <w:szCs w:val="24"/>
              </w:rPr>
              <w:t xml:space="preserve"> </w:t>
            </w:r>
            <w:r w:rsidR="00031E86">
              <w:rPr>
                <w:color w:val="000000"/>
                <w:sz w:val="24"/>
                <w:szCs w:val="24"/>
              </w:rPr>
              <w:t>сопровождения</w:t>
            </w:r>
            <w:r w:rsidRPr="00B978E6">
              <w:rPr>
                <w:color w:val="000000"/>
                <w:sz w:val="24"/>
                <w:szCs w:val="24"/>
              </w:rPr>
              <w:t xml:space="preserve"> семь</w:t>
            </w:r>
            <w:r w:rsidR="00031E86">
              <w:rPr>
                <w:color w:val="000000"/>
                <w:sz w:val="24"/>
                <w:szCs w:val="24"/>
              </w:rPr>
              <w:t>и</w:t>
            </w:r>
            <w:r w:rsidRPr="00B978E6">
              <w:rPr>
                <w:color w:val="000000"/>
                <w:sz w:val="24"/>
                <w:szCs w:val="24"/>
              </w:rPr>
              <w:t>, воспитывающей ребенка с паллиативным статусом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СемьЯ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bookmarkEnd w:id="1"/>
          </w:p>
        </w:tc>
      </w:tr>
      <w:tr w:rsidR="00B978E6" w:rsidRPr="00B978E6" w:rsidTr="00792541"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Направленность Программы</w:t>
            </w:r>
          </w:p>
        </w:tc>
        <w:tc>
          <w:tcPr>
            <w:tcW w:w="5732" w:type="dxa"/>
            <w:shd w:val="clear" w:color="auto" w:fill="auto"/>
          </w:tcPr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140749588"/>
            <w:r w:rsidRPr="00B978E6">
              <w:rPr>
                <w:rFonts w:eastAsia="Calibri"/>
                <w:sz w:val="24"/>
                <w:szCs w:val="24"/>
                <w:lang w:eastAsia="en-US"/>
              </w:rPr>
              <w:t>Программа является комплексной</w:t>
            </w:r>
            <w:r w:rsidR="009F45CC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9F45CC" w:rsidRPr="009F45CC">
              <w:rPr>
                <w:rFonts w:eastAsia="Calibri"/>
                <w:sz w:val="24"/>
                <w:szCs w:val="24"/>
                <w:lang w:eastAsia="en-US"/>
              </w:rPr>
              <w:t>обеспечивает предоставление медицинской, психологической, педагогической, социальной, информационной, социокультурной помощи семье, воспитывающей ребенка с паллиативным статусом</w:t>
            </w:r>
            <w:r w:rsidR="009F45CC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, имеет социально-реабилитационную направленность </w:t>
            </w:r>
            <w:bookmarkEnd w:id="2"/>
          </w:p>
        </w:tc>
      </w:tr>
      <w:tr w:rsidR="00B978E6" w:rsidRPr="00B978E6" w:rsidTr="00792541">
        <w:trPr>
          <w:trHeight w:val="1358"/>
        </w:trPr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Ф.И.О. автора (авторов) с указанием должности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Авторский коллектив: </w:t>
            </w:r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О.Н. Иванова, директор; </w:t>
            </w:r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Н.В. Тур,</w:t>
            </w:r>
            <w:r w:rsidRPr="00B978E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заведующий отделением информационно-аналитической работы </w:t>
            </w:r>
          </w:p>
        </w:tc>
      </w:tr>
      <w:tr w:rsidR="00B978E6" w:rsidRPr="00B978E6" w:rsidTr="00792541">
        <w:trPr>
          <w:trHeight w:val="867"/>
        </w:trPr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Руководители, реализующие Программу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color w:val="0000FF"/>
                <w:sz w:val="24"/>
                <w:szCs w:val="24"/>
                <w:u w:val="single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И.Н. </w:t>
            </w:r>
            <w:proofErr w:type="spellStart"/>
            <w:r w:rsidRPr="00B978E6">
              <w:rPr>
                <w:rFonts w:eastAsia="Calibri"/>
                <w:sz w:val="24"/>
                <w:szCs w:val="24"/>
                <w:lang w:eastAsia="en-US"/>
              </w:rPr>
              <w:t>Рыбчановская</w:t>
            </w:r>
            <w:proofErr w:type="spellEnd"/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, заведующий стационарным отделением, </w:t>
            </w:r>
            <w:hyperlink r:id="rId9" w:history="1">
              <w:r w:rsidRPr="00B978E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stacionarnvcentr</w:t>
              </w:r>
              <w:r w:rsidRPr="00B978E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978E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B978E6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.r</w:t>
              </w:r>
              <w:r w:rsidRPr="00B978E6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</w:t>
              </w:r>
            </w:hyperlink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78E6" w:rsidRPr="00B978E6" w:rsidTr="00792541"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Ф.И.О. должностного лица, утвердившего Программу.</w:t>
            </w:r>
          </w:p>
        </w:tc>
        <w:tc>
          <w:tcPr>
            <w:tcW w:w="5732" w:type="dxa"/>
          </w:tcPr>
          <w:p w:rsidR="00B978E6" w:rsidRPr="00B978E6" w:rsidRDefault="00B978E6" w:rsidP="00B978E6">
            <w:pPr>
              <w:spacing w:line="259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B978E6">
              <w:rPr>
                <w:spacing w:val="-4"/>
                <w:sz w:val="24"/>
                <w:szCs w:val="24"/>
                <w:lang w:eastAsia="en-US"/>
              </w:rPr>
              <w:t>Иванова Ольга Николаевна, директор БУ ХМАО-Югры «Нижневартовский многопрофильный реабилитационный центр для инвалидов».</w:t>
            </w:r>
          </w:p>
          <w:p w:rsidR="00B978E6" w:rsidRPr="00B978E6" w:rsidRDefault="00B978E6" w:rsidP="00B978E6">
            <w:pPr>
              <w:spacing w:line="259" w:lineRule="auto"/>
              <w:jc w:val="both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B978E6">
              <w:rPr>
                <w:spacing w:val="-4"/>
                <w:sz w:val="24"/>
                <w:szCs w:val="24"/>
                <w:lang w:eastAsia="en-US"/>
              </w:rPr>
              <w:t xml:space="preserve">Программа утверждена приказом руководителя </w:t>
            </w:r>
          </w:p>
        </w:tc>
      </w:tr>
      <w:tr w:rsidR="00B978E6" w:rsidRPr="00B978E6" w:rsidTr="00792541">
        <w:tc>
          <w:tcPr>
            <w:tcW w:w="560" w:type="dxa"/>
          </w:tcPr>
          <w:p w:rsidR="00B978E6" w:rsidRPr="004825BB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4825BB" w:rsidRDefault="00B978E6" w:rsidP="00B978E6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4825BB">
              <w:rPr>
                <w:rFonts w:eastAsia="Calibri"/>
                <w:sz w:val="24"/>
                <w:szCs w:val="24"/>
                <w:lang w:eastAsia="en-US"/>
              </w:rPr>
              <w:t xml:space="preserve">Практическая значимость      </w:t>
            </w:r>
          </w:p>
        </w:tc>
        <w:tc>
          <w:tcPr>
            <w:tcW w:w="5732" w:type="dxa"/>
          </w:tcPr>
          <w:p w:rsidR="00B978E6" w:rsidRPr="004825BB" w:rsidRDefault="004825BB" w:rsidP="00B978E6">
            <w:pPr>
              <w:tabs>
                <w:tab w:val="left" w:pos="571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Практическая значимость программы заключается в представленном алгоритме межведомственного </w:t>
            </w:r>
            <w:r w:rsidRPr="004825BB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взаимодействия</w:t>
            </w:r>
            <w:r w:rsidRPr="004825BB">
              <w:rPr>
                <w:sz w:val="24"/>
                <w:szCs w:val="24"/>
              </w:rPr>
              <w:t xml:space="preserve"> при осуществлении</w:t>
            </w:r>
            <w:r>
              <w:t xml:space="preserve"> </w:t>
            </w:r>
            <w:r w:rsidRPr="004825BB">
              <w:rPr>
                <w:rFonts w:eastAsia="Calibri"/>
                <w:bCs/>
                <w:sz w:val="24"/>
                <w:szCs w:val="24"/>
                <w:lang w:eastAsia="en-US"/>
              </w:rPr>
              <w:t>комплексного сопровождения семьи, воспитывающей ребенка с паллиативным статусом</w:t>
            </w:r>
          </w:p>
        </w:tc>
      </w:tr>
      <w:tr w:rsidR="00B978E6" w:rsidRPr="00B978E6" w:rsidTr="00792541"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3" w:name="_Hlk62468385"/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Цель, задачи программы</w:t>
            </w:r>
          </w:p>
        </w:tc>
        <w:tc>
          <w:tcPr>
            <w:tcW w:w="5732" w:type="dxa"/>
          </w:tcPr>
          <w:p w:rsidR="00B3567A" w:rsidRDefault="00031E86" w:rsidP="00B3567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4" w:name="_Hlk140748580"/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3567A" w:rsidRPr="00B3567A">
              <w:rPr>
                <w:rFonts w:eastAsia="Calibri"/>
                <w:sz w:val="24"/>
                <w:szCs w:val="24"/>
                <w:lang w:eastAsia="en-US"/>
              </w:rPr>
              <w:t>оздание условий, обеспечивающих улучшение</w:t>
            </w:r>
            <w:r w:rsidR="00B3567A" w:rsidRPr="00B3567A">
              <w:t xml:space="preserve"> </w:t>
            </w:r>
            <w:r w:rsidR="00B3567A" w:rsidRPr="00B3567A">
              <w:rPr>
                <w:rFonts w:eastAsia="Calibri"/>
                <w:sz w:val="24"/>
                <w:szCs w:val="24"/>
                <w:lang w:eastAsia="en-US"/>
              </w:rPr>
              <w:t xml:space="preserve">качества жизни </w:t>
            </w:r>
            <w:bookmarkStart w:id="5" w:name="_Hlk140668445"/>
            <w:r w:rsidR="00B3567A" w:rsidRPr="00B3567A">
              <w:rPr>
                <w:rFonts w:eastAsia="Calibri"/>
                <w:sz w:val="24"/>
                <w:szCs w:val="24"/>
                <w:lang w:eastAsia="en-US"/>
              </w:rPr>
              <w:t>ребенка с неизлечимыми заболеваниями</w:t>
            </w:r>
            <w:r w:rsidR="00B3567A" w:rsidRPr="00ED5A6F">
              <w:rPr>
                <w:rFonts w:eastAsia="Calibri"/>
                <w:sz w:val="24"/>
                <w:szCs w:val="24"/>
                <w:lang w:eastAsia="en-US"/>
              </w:rPr>
              <w:t xml:space="preserve"> и</w:t>
            </w:r>
            <w:r w:rsidR="004A16F2">
              <w:rPr>
                <w:rFonts w:eastAsia="Calibri"/>
                <w:sz w:val="24"/>
                <w:szCs w:val="24"/>
                <w:lang w:eastAsia="en-US"/>
              </w:rPr>
              <w:t xml:space="preserve">ли </w:t>
            </w:r>
            <w:r w:rsidR="00B3567A" w:rsidRPr="00ED5A6F">
              <w:rPr>
                <w:rFonts w:eastAsia="Calibri"/>
                <w:sz w:val="24"/>
                <w:szCs w:val="24"/>
                <w:lang w:eastAsia="en-US"/>
              </w:rPr>
              <w:t>тяжелым</w:t>
            </w:r>
            <w:r w:rsidR="004A16F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3567A" w:rsidRPr="00ED5A6F">
              <w:rPr>
                <w:rFonts w:eastAsia="Calibri"/>
                <w:sz w:val="24"/>
                <w:szCs w:val="24"/>
                <w:lang w:eastAsia="en-US"/>
              </w:rPr>
              <w:t xml:space="preserve"> состояни</w:t>
            </w:r>
            <w:r w:rsidR="004A16F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bookmarkEnd w:id="5"/>
            <w:r w:rsidR="004A16F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3567A">
              <w:rPr>
                <w:rFonts w:eastAsia="Calibri"/>
                <w:sz w:val="24"/>
                <w:szCs w:val="24"/>
                <w:lang w:eastAsia="en-US"/>
              </w:rPr>
              <w:t>, через организацию комплексного сопровождения</w:t>
            </w:r>
            <w:r w:rsidR="00B3567A">
              <w:t xml:space="preserve"> </w:t>
            </w:r>
            <w:r w:rsidR="00B3567A">
              <w:rPr>
                <w:rFonts w:eastAsia="Calibri"/>
                <w:sz w:val="24"/>
                <w:szCs w:val="24"/>
                <w:lang w:eastAsia="en-US"/>
              </w:rPr>
              <w:t xml:space="preserve">семьи </w:t>
            </w:r>
            <w:r w:rsidR="00B3567A" w:rsidRPr="00B3567A">
              <w:rPr>
                <w:rFonts w:eastAsia="Calibri"/>
                <w:sz w:val="24"/>
                <w:szCs w:val="24"/>
                <w:lang w:eastAsia="en-US"/>
              </w:rPr>
              <w:t>на межведомственной основе</w:t>
            </w:r>
          </w:p>
          <w:p w:rsidR="00614354" w:rsidRPr="00031E86" w:rsidRDefault="00614354" w:rsidP="00031E86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11AE4">
              <w:rPr>
                <w:rFonts w:eastAsia="Calibri"/>
                <w:b/>
                <w:sz w:val="24"/>
                <w:szCs w:val="24"/>
                <w:lang w:eastAsia="en-US"/>
              </w:rPr>
              <w:t>Задачи программы:</w:t>
            </w:r>
          </w:p>
          <w:p w:rsidR="001B611F" w:rsidRDefault="00031E86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Hlk140759113"/>
            <w:r>
              <w:rPr>
                <w:rFonts w:eastAsia="Calibri"/>
                <w:sz w:val="24"/>
                <w:szCs w:val="24"/>
                <w:lang w:eastAsia="en-US"/>
              </w:rPr>
              <w:t>Создать</w:t>
            </w:r>
            <w:r w:rsidR="001B61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модель сетевого взаимодействия между </w:t>
            </w:r>
            <w:r w:rsidRPr="00031E86">
              <w:rPr>
                <w:rFonts w:eastAsia="Calibri"/>
                <w:sz w:val="24"/>
                <w:szCs w:val="24"/>
                <w:lang w:eastAsia="en-US"/>
              </w:rPr>
              <w:t>медицински</w:t>
            </w:r>
            <w:r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031E86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ями</w:t>
            </w:r>
            <w:r w:rsidRPr="00031E8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825BB">
              <w:rPr>
                <w:rFonts w:eastAsia="Calibri"/>
                <w:sz w:val="24"/>
                <w:szCs w:val="24"/>
                <w:lang w:eastAsia="en-US"/>
              </w:rPr>
              <w:t xml:space="preserve"> НКО,</w:t>
            </w:r>
            <w:r w:rsidRPr="00031E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825BB">
              <w:rPr>
                <w:rFonts w:eastAsia="Calibri"/>
                <w:sz w:val="24"/>
                <w:szCs w:val="24"/>
                <w:lang w:eastAsia="en-US"/>
              </w:rPr>
              <w:t>учреждениями образования и</w:t>
            </w:r>
            <w:r w:rsidRPr="00031E86">
              <w:rPr>
                <w:rFonts w:eastAsia="Calibri"/>
                <w:sz w:val="24"/>
                <w:szCs w:val="24"/>
                <w:lang w:eastAsia="en-US"/>
              </w:rPr>
              <w:t xml:space="preserve"> социального обслуживания </w:t>
            </w:r>
            <w:r w:rsidR="000E000B">
              <w:rPr>
                <w:rFonts w:eastAsia="Calibri"/>
                <w:sz w:val="24"/>
                <w:szCs w:val="24"/>
                <w:lang w:eastAsia="en-US"/>
              </w:rPr>
              <w:t xml:space="preserve">населения </w:t>
            </w:r>
            <w:r w:rsidR="0020284B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целью</w:t>
            </w:r>
            <w:r w:rsidR="0020284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F3C4D" w:rsidRPr="001B611F">
              <w:rPr>
                <w:rFonts w:eastAsia="Calibri"/>
                <w:sz w:val="24"/>
                <w:szCs w:val="24"/>
                <w:lang w:eastAsia="en-US"/>
              </w:rPr>
              <w:t xml:space="preserve">оказания </w:t>
            </w:r>
            <w:r w:rsidR="0020284B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комплексной помощи</w:t>
            </w:r>
            <w:r w:rsidR="006F3C4D" w:rsidRPr="001B611F">
              <w:rPr>
                <w:rFonts w:eastAsia="Calibri"/>
                <w:sz w:val="24"/>
                <w:szCs w:val="24"/>
                <w:lang w:eastAsia="en-US"/>
              </w:rPr>
              <w:t xml:space="preserve"> семь</w:t>
            </w:r>
            <w:r w:rsidR="0020284B">
              <w:rPr>
                <w:rFonts w:eastAsia="Calibri"/>
                <w:sz w:val="24"/>
                <w:szCs w:val="24"/>
                <w:lang w:eastAsia="en-US"/>
              </w:rPr>
              <w:t>е, воспитывающей ребенка с паллиативным статусом.</w:t>
            </w:r>
            <w:r w:rsidR="006F3C4D" w:rsidRPr="001B611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bookmarkEnd w:id="6"/>
          <w:p w:rsidR="0020284B" w:rsidRDefault="0020284B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Способствовать формированию</w:t>
            </w:r>
            <w:r w:rsidRPr="0020284B">
              <w:rPr>
                <w:rFonts w:eastAsia="Calibri"/>
                <w:sz w:val="24"/>
                <w:szCs w:val="24"/>
                <w:lang w:eastAsia="en-US"/>
              </w:rPr>
              <w:t xml:space="preserve"> преемственност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0284B">
              <w:rPr>
                <w:rFonts w:eastAsia="Calibri"/>
                <w:sz w:val="24"/>
                <w:szCs w:val="24"/>
                <w:lang w:eastAsia="en-US"/>
              </w:rPr>
              <w:t xml:space="preserve"> и этапности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реализации</w:t>
            </w:r>
            <w:r w:rsidRPr="0020284B">
              <w:rPr>
                <w:rFonts w:eastAsia="Calibri"/>
                <w:sz w:val="24"/>
                <w:szCs w:val="24"/>
                <w:lang w:eastAsia="en-US"/>
              </w:rPr>
              <w:t xml:space="preserve"> комплексной помощи ребенку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членам его семьи</w:t>
            </w:r>
            <w:r w:rsidRPr="0020284B">
              <w:rPr>
                <w:rFonts w:eastAsia="Calibri"/>
                <w:sz w:val="24"/>
                <w:szCs w:val="24"/>
                <w:lang w:eastAsia="en-US"/>
              </w:rPr>
              <w:t xml:space="preserve"> в рамках межведомственного взаимодействия.</w:t>
            </w:r>
          </w:p>
          <w:p w:rsidR="001B611F" w:rsidRDefault="001B611F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</w:t>
            </w:r>
            <w:r w:rsidR="00D05717">
              <w:rPr>
                <w:rFonts w:eastAsia="Calibri"/>
                <w:sz w:val="24"/>
                <w:szCs w:val="24"/>
                <w:lang w:eastAsia="en-US"/>
              </w:rPr>
              <w:t>овать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комплексн</w:t>
            </w:r>
            <w:r w:rsidR="00D05717">
              <w:rPr>
                <w:rFonts w:eastAsia="Calibri"/>
                <w:sz w:val="24"/>
                <w:szCs w:val="24"/>
                <w:lang w:eastAsia="en-US"/>
              </w:rPr>
              <w:t>ую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лечебно-реабилитационн</w:t>
            </w:r>
            <w:r w:rsidR="00D05717">
              <w:rPr>
                <w:rFonts w:eastAsia="Calibri"/>
                <w:sz w:val="24"/>
                <w:szCs w:val="24"/>
                <w:lang w:eastAsia="en-US"/>
              </w:rPr>
              <w:t>ую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помощ</w:t>
            </w:r>
            <w:r w:rsidR="00D05717"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ребенку с неизлечимым заболеванием.</w:t>
            </w:r>
          </w:p>
          <w:p w:rsidR="00EE2149" w:rsidRDefault="00D05717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Способствовать формированию реабилитационной активности родителей (членов семьи), через реализацию обучения навыкам ухода за ребенком в домашних условиях.</w:t>
            </w:r>
          </w:p>
          <w:p w:rsidR="00EE2149" w:rsidRDefault="001B611F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Организовать психолого-педагогическое сопровождение членов семьи ребенка с неизлечимым заболеванием с </w:t>
            </w:r>
            <w:r w:rsidR="00EE2149" w:rsidRPr="00EE2149">
              <w:rPr>
                <w:rFonts w:eastAsia="Calibri"/>
                <w:sz w:val="24"/>
                <w:szCs w:val="24"/>
                <w:lang w:eastAsia="en-US"/>
              </w:rPr>
              <w:t>целью формирования у них навыков создания социально-реабилитационного пространства для ребенка, а также профилактики у них психоэмоционального выгорания.</w:t>
            </w:r>
          </w:p>
          <w:p w:rsidR="00EE2149" w:rsidRPr="00EE2149" w:rsidRDefault="00D05717" w:rsidP="00141FA9">
            <w:pPr>
              <w:pStyle w:val="af9"/>
              <w:numPr>
                <w:ilvl w:val="0"/>
                <w:numId w:val="6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Повысить уровень </w:t>
            </w:r>
            <w:r w:rsidR="00EE2149" w:rsidRPr="00EE2149">
              <w:rPr>
                <w:rFonts w:eastAsia="Calibri"/>
                <w:sz w:val="24"/>
                <w:szCs w:val="24"/>
                <w:lang w:eastAsia="en-US"/>
              </w:rPr>
              <w:t>информированности населения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, о реализации паллиативной помощи на территории </w:t>
            </w:r>
            <w:r w:rsidR="00EE2149" w:rsidRPr="00EE2149">
              <w:rPr>
                <w:rFonts w:eastAsia="Calibri"/>
                <w:sz w:val="24"/>
                <w:szCs w:val="24"/>
                <w:lang w:eastAsia="en-US"/>
              </w:rPr>
              <w:t>Ханты-Мансийского автономного округа – Югры</w:t>
            </w:r>
          </w:p>
          <w:bookmarkEnd w:id="4"/>
          <w:p w:rsidR="00B3567A" w:rsidRPr="00B978E6" w:rsidRDefault="00B3567A" w:rsidP="000C7DB6">
            <w:pPr>
              <w:contextualSpacing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bookmarkEnd w:id="3"/>
      <w:tr w:rsidR="00B978E6" w:rsidRPr="00B978E6" w:rsidTr="00792541"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spacing w:after="160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>Целевая группа, в том числе количественный и возрастной составы</w:t>
            </w:r>
          </w:p>
        </w:tc>
        <w:tc>
          <w:tcPr>
            <w:tcW w:w="5732" w:type="dxa"/>
            <w:shd w:val="clear" w:color="auto" w:fill="auto"/>
          </w:tcPr>
          <w:p w:rsidR="000C7DB6" w:rsidRPr="000C7DB6" w:rsidRDefault="000C7DB6" w:rsidP="00141FA9">
            <w:pPr>
              <w:pStyle w:val="af9"/>
              <w:numPr>
                <w:ilvl w:val="0"/>
                <w:numId w:val="5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DB6">
              <w:rPr>
                <w:rFonts w:eastAsia="Calibri"/>
                <w:sz w:val="24"/>
                <w:szCs w:val="24"/>
                <w:lang w:eastAsia="en-US"/>
              </w:rPr>
              <w:t>Дети с неизлечимыми заболеваниями или тяжелыми состояниями, которые возникли в связи с травмой, инфекцией, опухолевыми заболеваниями</w:t>
            </w:r>
            <w:r w:rsidR="00E96F95">
              <w:rPr>
                <w:rFonts w:eastAsia="Calibri"/>
                <w:sz w:val="24"/>
                <w:szCs w:val="24"/>
                <w:lang w:eastAsia="en-US"/>
              </w:rPr>
              <w:t xml:space="preserve"> (10 человек в год)</w:t>
            </w:r>
            <w:r w:rsidRPr="000C7DB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978E6" w:rsidRPr="000C7DB6" w:rsidRDefault="000C7DB6" w:rsidP="00141FA9">
            <w:pPr>
              <w:pStyle w:val="af9"/>
              <w:numPr>
                <w:ilvl w:val="0"/>
                <w:numId w:val="5"/>
              </w:numPr>
              <w:ind w:left="243" w:hanging="2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DB6">
              <w:rPr>
                <w:rFonts w:eastAsia="Calibri"/>
                <w:sz w:val="24"/>
                <w:szCs w:val="24"/>
                <w:lang w:eastAsia="en-US"/>
              </w:rPr>
              <w:t>Семь</w:t>
            </w:r>
            <w:r w:rsidR="00B3567A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7DB6">
              <w:rPr>
                <w:rFonts w:eastAsia="Calibri"/>
                <w:sz w:val="24"/>
                <w:szCs w:val="24"/>
                <w:lang w:eastAsia="en-US"/>
              </w:rPr>
              <w:t>, воспитывающ</w:t>
            </w:r>
            <w:r w:rsidR="00B3567A"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0C7D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3567A">
              <w:rPr>
                <w:rFonts w:eastAsia="Calibri"/>
                <w:sz w:val="24"/>
                <w:szCs w:val="24"/>
                <w:lang w:eastAsia="en-US"/>
              </w:rPr>
              <w:t>дете</w:t>
            </w:r>
            <w:r w:rsidR="00EE2149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C7DB6">
              <w:rPr>
                <w:rFonts w:eastAsia="Calibri"/>
                <w:sz w:val="24"/>
                <w:szCs w:val="24"/>
                <w:lang w:eastAsia="en-US"/>
              </w:rPr>
              <w:t xml:space="preserve"> с паллиативным статусом</w:t>
            </w:r>
            <w:r w:rsidR="00E96F95">
              <w:rPr>
                <w:rFonts w:eastAsia="Calibri"/>
                <w:sz w:val="24"/>
                <w:szCs w:val="24"/>
                <w:lang w:eastAsia="en-US"/>
              </w:rPr>
              <w:t xml:space="preserve"> (10 семей в год)</w:t>
            </w:r>
          </w:p>
        </w:tc>
      </w:tr>
      <w:tr w:rsidR="00B978E6" w:rsidRPr="00B978E6" w:rsidTr="00792541">
        <w:trPr>
          <w:trHeight w:val="1451"/>
        </w:trPr>
        <w:tc>
          <w:tcPr>
            <w:tcW w:w="560" w:type="dxa"/>
          </w:tcPr>
          <w:p w:rsidR="00B978E6" w:rsidRPr="00B978E6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B978E6" w:rsidRDefault="00B978E6" w:rsidP="00B978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978E6">
              <w:rPr>
                <w:rFonts w:eastAsia="Calibri"/>
                <w:sz w:val="24"/>
                <w:szCs w:val="24"/>
                <w:lang w:eastAsia="en-US"/>
              </w:rPr>
              <w:t xml:space="preserve">Этапы и сроки реализации </w:t>
            </w:r>
          </w:p>
        </w:tc>
        <w:tc>
          <w:tcPr>
            <w:tcW w:w="5732" w:type="dxa"/>
          </w:tcPr>
          <w:p w:rsidR="00EE2149" w:rsidRPr="00EE2149" w:rsidRDefault="00EE2149" w:rsidP="00EE21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Продолжительность реализации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>рограммы – 3 года:</w:t>
            </w:r>
          </w:p>
          <w:p w:rsidR="00EE2149" w:rsidRPr="00EE2149" w:rsidRDefault="00EE2149" w:rsidP="00EE21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2149">
              <w:rPr>
                <w:rFonts w:eastAsia="Calibri"/>
                <w:b/>
                <w:sz w:val="24"/>
                <w:szCs w:val="24"/>
                <w:lang w:eastAsia="en-US"/>
              </w:rPr>
              <w:t>Организационный этап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 – 3 месяца: заключение соглашений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сотрудничестве 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между партнерами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рограммы, обучение специалистов, задействованных в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реализации мероприятий п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>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, информирование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потенциальных получателей</w:t>
            </w:r>
            <w:r w:rsidR="009F45CC">
              <w:rPr>
                <w:rFonts w:eastAsia="Calibri"/>
                <w:sz w:val="24"/>
                <w:szCs w:val="24"/>
                <w:lang w:eastAsia="en-US"/>
              </w:rPr>
              <w:t xml:space="preserve"> данного вида услуг.</w:t>
            </w:r>
          </w:p>
          <w:p w:rsidR="00EE2149" w:rsidRPr="00EE2149" w:rsidRDefault="00EE2149" w:rsidP="00EE214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45CC">
              <w:rPr>
                <w:rFonts w:eastAsia="Calibri"/>
                <w:b/>
                <w:sz w:val="24"/>
                <w:szCs w:val="24"/>
                <w:lang w:eastAsia="en-US"/>
              </w:rPr>
              <w:t>Практический этап: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 непосредственная реализация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мероприятий </w:t>
            </w:r>
            <w:r w:rsidR="009F45C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>рограммы 2 г. 6 мес.</w:t>
            </w:r>
          </w:p>
          <w:p w:rsidR="009F45CC" w:rsidRPr="009F45CC" w:rsidRDefault="00EE2149" w:rsidP="009F45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45CC">
              <w:rPr>
                <w:rFonts w:eastAsia="Calibri"/>
                <w:b/>
                <w:sz w:val="24"/>
                <w:szCs w:val="24"/>
                <w:lang w:eastAsia="en-US"/>
              </w:rPr>
              <w:t>Аналитический этап:</w:t>
            </w:r>
            <w:r w:rsidRPr="00EE2149">
              <w:rPr>
                <w:rFonts w:eastAsia="Calibri"/>
                <w:sz w:val="24"/>
                <w:szCs w:val="24"/>
                <w:lang w:eastAsia="en-US"/>
              </w:rPr>
              <w:t xml:space="preserve"> 3 месяца</w:t>
            </w:r>
            <w:r w:rsidR="009F45CC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 w:rsidR="009F45CC" w:rsidRPr="009F45CC">
              <w:rPr>
                <w:rFonts w:eastAsia="Calibri"/>
                <w:sz w:val="24"/>
                <w:szCs w:val="24"/>
                <w:lang w:eastAsia="en-US"/>
              </w:rPr>
              <w:t>предполагает оценку</w:t>
            </w:r>
          </w:p>
          <w:p w:rsidR="00B978E6" w:rsidRPr="00B978E6" w:rsidRDefault="009F45CC" w:rsidP="009F45CC">
            <w:pPr>
              <w:jc w:val="both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9F45CC">
              <w:rPr>
                <w:rFonts w:eastAsia="Calibri"/>
                <w:sz w:val="24"/>
                <w:szCs w:val="24"/>
                <w:lang w:eastAsia="en-US"/>
              </w:rPr>
              <w:t xml:space="preserve">эффективности реализации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мероприятий программы</w:t>
            </w:r>
            <w:r w:rsidRPr="009F45CC">
              <w:rPr>
                <w:rFonts w:eastAsia="Calibri"/>
                <w:sz w:val="24"/>
                <w:szCs w:val="24"/>
                <w:lang w:eastAsia="en-US"/>
              </w:rPr>
              <w:t>, тиражирование опыта ее реализации</w:t>
            </w:r>
          </w:p>
        </w:tc>
      </w:tr>
      <w:tr w:rsidR="00B978E6" w:rsidRPr="00B978E6" w:rsidTr="00B978E6">
        <w:tc>
          <w:tcPr>
            <w:tcW w:w="560" w:type="dxa"/>
          </w:tcPr>
          <w:p w:rsidR="00B978E6" w:rsidRPr="000E000B" w:rsidRDefault="00B978E6" w:rsidP="00141FA9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B978E6" w:rsidRPr="000E000B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Ожидаемый результат</w:t>
            </w:r>
          </w:p>
          <w:p w:rsidR="00B978E6" w:rsidRPr="000E000B" w:rsidRDefault="00B978E6" w:rsidP="00B978E6">
            <w:pPr>
              <w:spacing w:after="16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2" w:type="dxa"/>
            <w:shd w:val="clear" w:color="auto" w:fill="FFFFFF"/>
          </w:tcPr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b/>
                <w:sz w:val="24"/>
                <w:szCs w:val="24"/>
                <w:lang w:eastAsia="en-US"/>
              </w:rPr>
              <w:t>Качественные результаты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Создана эффективная рабочая модель сетевого взаимодействия между медицинскими организациями, НКО, учреждениями образования и социального обслуживания, демонстрирующая систему оказания комплексного сопровождения семьи, воспитывающей ребенка с паллиативным статусом.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Сформирована преемственность в реализации комплексной помощи ребенку и членам его семьи в рамках межведомственного взаимодействия на каждом этапе сопровождения семьи.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Повышен уровень профессиональной компетенции специалистов реабилитационного центра, участвующих в реализации мероприятий программы на 30 %.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Организацией комплексной лечебно-реабилитационной помощью охвачены 100 % детей, имеющих неизлечимое заболевание.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Повышение реабилитационной компетентности семей, воспитывающих детей, имеющих паллиативный статус на 45 %.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Улучшение психоэмоционального состояния родителей (членов семьи) на 35 %.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Коэффициент эффективности мероприятий программы не менее 98 %.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b/>
                <w:sz w:val="24"/>
                <w:szCs w:val="24"/>
                <w:lang w:eastAsia="en-US"/>
              </w:rPr>
              <w:t>Количественные результаты: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Количество обученных сотрудников, реабилитационного центра, специализированной помощи семьям в кризисе в связи с болезнью ребенка составит 3 человека (повышение квалификации психологов отделения).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Охват детей, получивших лечебно-реабилитационную помощь, в том числе на дому, составит не менее 10 человек в год.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10 семей с детьми целевой группы, ежегодно получат квалифицированную психолого-педагогическую помощь на всех этапах реализации программы.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Повышение уровня реабилитационной компетентности в вопросах организации развивающего ухода в домашних условиях, произойдет у 10 родителей (законных представителей).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>Снижение уровня тревожности, депрессивного состояния, признаков эмоционального выгорания будет отмечено ежегодно у 10 родителей целевой группы.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Pr="000E000B">
              <w:rPr>
                <w:rFonts w:eastAsia="Calibri"/>
                <w:sz w:val="24"/>
                <w:szCs w:val="24"/>
                <w:lang w:eastAsia="en-US"/>
              </w:rPr>
              <w:tab/>
              <w:t xml:space="preserve">Улучшение качества жизни у 10 детей с паллиативным статусом, ежегодно. </w:t>
            </w:r>
          </w:p>
          <w:p w:rsidR="000E000B" w:rsidRPr="000E000B" w:rsidRDefault="000E000B" w:rsidP="000E000B">
            <w:pPr>
              <w:tabs>
                <w:tab w:val="left" w:pos="312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b/>
                <w:sz w:val="24"/>
                <w:szCs w:val="24"/>
                <w:lang w:eastAsia="en-US"/>
              </w:rPr>
              <w:t>Социальный эффект от реализации программы</w:t>
            </w:r>
          </w:p>
          <w:p w:rsidR="000E000B" w:rsidRDefault="000E000B" w:rsidP="000E000B">
            <w:pPr>
              <w:pStyle w:val="af9"/>
              <w:numPr>
                <w:ilvl w:val="0"/>
                <w:numId w:val="36"/>
              </w:numPr>
              <w:tabs>
                <w:tab w:val="left" w:pos="312"/>
              </w:tabs>
              <w:ind w:left="237" w:hanging="2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Создание и реализация модели межведомственного взаимодействия оказания комплексного сопровождения семьи, воспитывающей ребенка с паллиативным статусом.</w:t>
            </w:r>
          </w:p>
          <w:p w:rsidR="000E000B" w:rsidRPr="000E000B" w:rsidRDefault="000E000B" w:rsidP="000E000B">
            <w:pPr>
              <w:pStyle w:val="af9"/>
              <w:numPr>
                <w:ilvl w:val="0"/>
                <w:numId w:val="36"/>
              </w:numPr>
              <w:tabs>
                <w:tab w:val="left" w:pos="312"/>
              </w:tabs>
              <w:ind w:left="237" w:hanging="2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Сохранение кровной (полной) семьи ребенка, имеющего паллиативный статус.</w:t>
            </w:r>
          </w:p>
          <w:p w:rsidR="000E000B" w:rsidRPr="000E000B" w:rsidRDefault="000E000B" w:rsidP="000E000B">
            <w:pPr>
              <w:pStyle w:val="af9"/>
              <w:numPr>
                <w:ilvl w:val="0"/>
                <w:numId w:val="36"/>
              </w:numPr>
              <w:tabs>
                <w:tab w:val="left" w:pos="312"/>
              </w:tabs>
              <w:ind w:left="237" w:hanging="2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Улучшение социально-экономического статуса семьи, за счет возможного трудоустройства.</w:t>
            </w:r>
          </w:p>
          <w:p w:rsidR="00B978E6" w:rsidRPr="000E000B" w:rsidRDefault="000E000B" w:rsidP="000E000B">
            <w:pPr>
              <w:pStyle w:val="af9"/>
              <w:numPr>
                <w:ilvl w:val="0"/>
                <w:numId w:val="36"/>
              </w:numPr>
              <w:tabs>
                <w:tab w:val="left" w:pos="312"/>
              </w:tabs>
              <w:ind w:left="237" w:hanging="23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000B">
              <w:rPr>
                <w:rFonts w:eastAsia="Calibri"/>
                <w:sz w:val="24"/>
                <w:szCs w:val="24"/>
                <w:lang w:eastAsia="en-US"/>
              </w:rPr>
              <w:t>Обеспечение непрерывного сопровождения семьи, воспитывающей ребенка с паллиативным статусом</w:t>
            </w:r>
          </w:p>
          <w:p w:rsidR="000E000B" w:rsidRPr="00B978E6" w:rsidRDefault="000E000B" w:rsidP="000E000B">
            <w:pPr>
              <w:pStyle w:val="af9"/>
              <w:tabs>
                <w:tab w:val="left" w:pos="312"/>
              </w:tabs>
              <w:ind w:left="237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4D464E" w:rsidRDefault="004D464E" w:rsidP="004D464E">
      <w:pPr>
        <w:jc w:val="center"/>
        <w:rPr>
          <w:sz w:val="28"/>
          <w:szCs w:val="28"/>
        </w:rPr>
      </w:pPr>
    </w:p>
    <w:p w:rsidR="0014278A" w:rsidRPr="00914A6A" w:rsidRDefault="0014278A" w:rsidP="004D464E">
      <w:pPr>
        <w:jc w:val="center"/>
        <w:rPr>
          <w:b/>
          <w:sz w:val="28"/>
          <w:szCs w:val="28"/>
        </w:rPr>
      </w:pPr>
    </w:p>
    <w:p w:rsidR="00032031" w:rsidRDefault="00032031" w:rsidP="0014278A">
      <w:pPr>
        <w:jc w:val="center"/>
        <w:rPr>
          <w:b/>
          <w:sz w:val="28"/>
          <w:szCs w:val="28"/>
        </w:rPr>
      </w:pPr>
    </w:p>
    <w:p w:rsidR="00032031" w:rsidRDefault="00032031" w:rsidP="0014278A">
      <w:pPr>
        <w:jc w:val="center"/>
        <w:rPr>
          <w:b/>
          <w:sz w:val="28"/>
          <w:szCs w:val="28"/>
        </w:rPr>
      </w:pPr>
    </w:p>
    <w:p w:rsidR="0014278A" w:rsidRDefault="0014278A" w:rsidP="0014278A">
      <w:pPr>
        <w:jc w:val="center"/>
        <w:rPr>
          <w:b/>
          <w:sz w:val="28"/>
          <w:szCs w:val="28"/>
        </w:rPr>
      </w:pPr>
      <w:r w:rsidRPr="0014278A">
        <w:rPr>
          <w:b/>
          <w:sz w:val="28"/>
          <w:szCs w:val="28"/>
        </w:rPr>
        <w:lastRenderedPageBreak/>
        <w:t>Терминология</w:t>
      </w:r>
      <w:r>
        <w:rPr>
          <w:b/>
          <w:sz w:val="28"/>
          <w:szCs w:val="28"/>
        </w:rPr>
        <w:t>, используемая в программе</w:t>
      </w:r>
    </w:p>
    <w:p w:rsidR="0014278A" w:rsidRPr="0014278A" w:rsidRDefault="0014278A" w:rsidP="0014278A">
      <w:pPr>
        <w:jc w:val="center"/>
        <w:rPr>
          <w:b/>
          <w:sz w:val="28"/>
          <w:szCs w:val="28"/>
        </w:rPr>
      </w:pPr>
    </w:p>
    <w:p w:rsidR="0014278A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b/>
          <w:sz w:val="28"/>
          <w:szCs w:val="28"/>
        </w:rPr>
        <w:t>Паллиативная помощь</w:t>
      </w:r>
      <w:r w:rsidR="000E000B">
        <w:rPr>
          <w:rStyle w:val="afc"/>
          <w:b/>
          <w:sz w:val="28"/>
          <w:szCs w:val="28"/>
        </w:rPr>
        <w:footnoteReference w:id="1"/>
      </w:r>
      <w:r w:rsidRPr="0014278A">
        <w:rPr>
          <w:sz w:val="28"/>
          <w:szCs w:val="28"/>
        </w:rPr>
        <w:t xml:space="preserve"> является активным, целостным подходом, позволяющим улучшить качество жизни пациентов (от перинатального периода, в течение младенчества, детства, в подростковом и взрослом возрасте) и членов их семей, столкнувшихся с проблемами, связанными с угрожающими жизни, сокращающими жизнь и хроническими заболеваниями путем предотвращения и облегчения страданий посредством раннего выявления, точной оценки и лечения боли и других физических, психологических и духовных проблем.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b/>
          <w:sz w:val="28"/>
          <w:szCs w:val="28"/>
        </w:rPr>
        <w:t>Определение паллиативной помощи, данное Всемирной организацией здравоохранения (ВОЗ),</w:t>
      </w:r>
      <w:r w:rsidRPr="0014278A">
        <w:rPr>
          <w:sz w:val="28"/>
          <w:szCs w:val="28"/>
        </w:rPr>
        <w:t xml:space="preserve"> подходящее для детей, подростков и их семей, с принципами, применимыми и к другим хроническим заболеваниям у детей, следующее: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–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 является активной общей помощью телу, уму и душе ребенка, а также вовлекает в уход и в качество поддержки семью ребенка;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–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 начинается, когда болезнь диагностирована, и продолжается независимо от того, получает или нет ребенок специальное лечение;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– работники, оказывающие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, должны оценить и облегчить физические и психологические нарушения у ребенка, а также содействовать решению социальных проблем ребенка и членов его семьи;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– эффективная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 достигается при применении междисциплинарного подхода, который включает семью и использование имеющихся ресурсов общества;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–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 может быть успешно реализована даже в случае ограниченных ресурсов.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proofErr w:type="spellStart"/>
      <w:r w:rsidRPr="0014278A">
        <w:rPr>
          <w:sz w:val="28"/>
          <w:szCs w:val="28"/>
        </w:rPr>
        <w:t>Хосписная</w:t>
      </w:r>
      <w:proofErr w:type="spellEnd"/>
      <w:r w:rsidRPr="0014278A">
        <w:rPr>
          <w:sz w:val="28"/>
          <w:szCs w:val="28"/>
        </w:rPr>
        <w:t xml:space="preserve"> помощь является частью </w:t>
      </w:r>
      <w:proofErr w:type="spellStart"/>
      <w:r w:rsidRPr="0014278A">
        <w:rPr>
          <w:sz w:val="28"/>
          <w:szCs w:val="28"/>
        </w:rPr>
        <w:t>ППДиП</w:t>
      </w:r>
      <w:proofErr w:type="spellEnd"/>
      <w:r w:rsidRPr="0014278A">
        <w:rPr>
          <w:sz w:val="28"/>
          <w:szCs w:val="28"/>
        </w:rPr>
        <w:t xml:space="preserve"> и направлена на удовлетворение всех потребностей, – физических, эмоциональных, социальных и духовных, – в конце жизни ребенка. </w:t>
      </w:r>
    </w:p>
    <w:p w:rsidR="00C420BC" w:rsidRDefault="0014278A" w:rsidP="0014278A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Профессионалы и волонтеры должны работать в </w:t>
      </w:r>
      <w:proofErr w:type="spellStart"/>
      <w:r w:rsidRPr="0014278A">
        <w:rPr>
          <w:sz w:val="28"/>
          <w:szCs w:val="28"/>
        </w:rPr>
        <w:t>мультипрофессиональных</w:t>
      </w:r>
      <w:proofErr w:type="spellEnd"/>
      <w:r w:rsidRPr="0014278A">
        <w:rPr>
          <w:sz w:val="28"/>
          <w:szCs w:val="28"/>
        </w:rPr>
        <w:t xml:space="preserve"> командах и оказывать помощь, основанную на индивидуальных нуждах и персональном выборе, направленную на освобождение от боли и сохранение достоинства, мира и покоя. </w:t>
      </w:r>
    </w:p>
    <w:p w:rsidR="00C420BC" w:rsidRPr="00C420BC" w:rsidRDefault="0014278A" w:rsidP="00C420BC">
      <w:pPr>
        <w:ind w:firstLine="709"/>
        <w:jc w:val="both"/>
        <w:rPr>
          <w:sz w:val="28"/>
          <w:szCs w:val="28"/>
        </w:rPr>
      </w:pPr>
      <w:r w:rsidRPr="0014278A">
        <w:rPr>
          <w:sz w:val="28"/>
          <w:szCs w:val="28"/>
        </w:rPr>
        <w:t xml:space="preserve">Помощь в конце жизни может быть синонимом паллиативной помощи или </w:t>
      </w:r>
      <w:proofErr w:type="spellStart"/>
      <w:r w:rsidRPr="0014278A">
        <w:rPr>
          <w:sz w:val="28"/>
          <w:szCs w:val="28"/>
        </w:rPr>
        <w:t>хосписной</w:t>
      </w:r>
      <w:proofErr w:type="spellEnd"/>
      <w:r w:rsidRPr="0014278A">
        <w:rPr>
          <w:sz w:val="28"/>
          <w:szCs w:val="28"/>
        </w:rPr>
        <w:t xml:space="preserve"> помощи, понимается как период до двух лет, в течение которого</w:t>
      </w:r>
      <w:r w:rsidR="00C420BC" w:rsidRPr="00C420BC">
        <w:t xml:space="preserve"> </w:t>
      </w:r>
      <w:r w:rsidR="00C420BC" w:rsidRPr="00C420BC">
        <w:rPr>
          <w:sz w:val="28"/>
          <w:szCs w:val="28"/>
        </w:rPr>
        <w:t>пациент/семья и персонал узнают об ограничивающем жизнь характере болезни.</w:t>
      </w:r>
    </w:p>
    <w:p w:rsidR="00C420BC" w:rsidRPr="00C420BC" w:rsidRDefault="00C420BC" w:rsidP="00C420BC">
      <w:pPr>
        <w:ind w:firstLine="709"/>
        <w:jc w:val="both"/>
        <w:rPr>
          <w:sz w:val="28"/>
          <w:szCs w:val="28"/>
        </w:rPr>
      </w:pPr>
      <w:r w:rsidRPr="00C420BC">
        <w:rPr>
          <w:sz w:val="28"/>
          <w:szCs w:val="28"/>
        </w:rPr>
        <w:t>Может также пониматься более узко как комплексная помощь умирающим</w:t>
      </w:r>
      <w:r>
        <w:rPr>
          <w:sz w:val="28"/>
          <w:szCs w:val="28"/>
        </w:rPr>
        <w:t xml:space="preserve"> </w:t>
      </w:r>
      <w:r w:rsidRPr="00C420BC">
        <w:rPr>
          <w:sz w:val="28"/>
          <w:szCs w:val="28"/>
        </w:rPr>
        <w:t>больным в последние несколько часов или дней жизни.</w:t>
      </w:r>
    </w:p>
    <w:p w:rsidR="00C420BC" w:rsidRPr="00C420BC" w:rsidRDefault="00C420BC" w:rsidP="00C420BC">
      <w:pPr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Терминальная помощь</w:t>
      </w:r>
      <w:r w:rsidRPr="00C420BC">
        <w:rPr>
          <w:sz w:val="28"/>
          <w:szCs w:val="28"/>
        </w:rPr>
        <w:t xml:space="preserve"> – это термин, который использовался ранее для</w:t>
      </w:r>
    </w:p>
    <w:p w:rsidR="00C420BC" w:rsidRPr="00C420BC" w:rsidRDefault="00C420BC" w:rsidP="00C420BC">
      <w:pPr>
        <w:ind w:firstLine="709"/>
        <w:jc w:val="both"/>
        <w:rPr>
          <w:sz w:val="28"/>
          <w:szCs w:val="28"/>
        </w:rPr>
      </w:pPr>
      <w:r w:rsidRPr="00C420BC">
        <w:rPr>
          <w:sz w:val="28"/>
          <w:szCs w:val="28"/>
        </w:rPr>
        <w:t>обозначения комплексной помощи пациентам с поздними стадиями рака и</w:t>
      </w:r>
      <w:r>
        <w:rPr>
          <w:sz w:val="28"/>
          <w:szCs w:val="28"/>
        </w:rPr>
        <w:t xml:space="preserve"> </w:t>
      </w:r>
      <w:r w:rsidRPr="00C420BC">
        <w:rPr>
          <w:sz w:val="28"/>
          <w:szCs w:val="28"/>
        </w:rPr>
        <w:t>ограниченной продолжительностью жизни.</w:t>
      </w:r>
    </w:p>
    <w:p w:rsidR="00C420BC" w:rsidRPr="00C420BC" w:rsidRDefault="00C420BC" w:rsidP="00C420BC">
      <w:pPr>
        <w:ind w:firstLine="709"/>
        <w:jc w:val="both"/>
        <w:rPr>
          <w:sz w:val="28"/>
          <w:szCs w:val="28"/>
        </w:rPr>
      </w:pPr>
      <w:r w:rsidRPr="00C420BC">
        <w:rPr>
          <w:sz w:val="28"/>
          <w:szCs w:val="28"/>
        </w:rPr>
        <w:t>Члены семьи или другие люди, оказывающие паллиативную помощь</w:t>
      </w:r>
    </w:p>
    <w:p w:rsidR="008C02B1" w:rsidRDefault="00C420BC" w:rsidP="008C02B1">
      <w:pPr>
        <w:ind w:firstLine="709"/>
        <w:jc w:val="both"/>
        <w:rPr>
          <w:sz w:val="28"/>
          <w:szCs w:val="28"/>
        </w:rPr>
      </w:pPr>
      <w:r w:rsidRPr="00C420BC">
        <w:rPr>
          <w:sz w:val="28"/>
          <w:szCs w:val="28"/>
        </w:rPr>
        <w:t>пациентам на дому, могут страдать от длительного бремени ухода. В таких</w:t>
      </w:r>
      <w:r>
        <w:rPr>
          <w:sz w:val="28"/>
          <w:szCs w:val="28"/>
        </w:rPr>
        <w:t xml:space="preserve"> </w:t>
      </w:r>
      <w:r w:rsidRPr="00C420BC">
        <w:rPr>
          <w:sz w:val="28"/>
          <w:szCs w:val="28"/>
        </w:rPr>
        <w:t xml:space="preserve">случаях членам семьи больного ребенка может быть оказана временная </w:t>
      </w:r>
      <w:r w:rsidRPr="00C420BC">
        <w:rPr>
          <w:sz w:val="28"/>
          <w:szCs w:val="28"/>
        </w:rPr>
        <w:lastRenderedPageBreak/>
        <w:t>помощь,</w:t>
      </w:r>
      <w:r>
        <w:rPr>
          <w:sz w:val="28"/>
          <w:szCs w:val="28"/>
        </w:rPr>
        <w:t xml:space="preserve"> </w:t>
      </w:r>
      <w:r w:rsidRPr="00C420BC">
        <w:rPr>
          <w:sz w:val="28"/>
          <w:szCs w:val="28"/>
        </w:rPr>
        <w:t>– «социальная передышка», – для предоставления им запланированного или</w:t>
      </w:r>
      <w:r>
        <w:rPr>
          <w:sz w:val="28"/>
          <w:szCs w:val="28"/>
        </w:rPr>
        <w:t xml:space="preserve"> </w:t>
      </w:r>
      <w:r w:rsidRPr="00C420BC">
        <w:rPr>
          <w:sz w:val="28"/>
          <w:szCs w:val="28"/>
        </w:rPr>
        <w:t>незапланированного перерыва для отдыха.</w:t>
      </w:r>
      <w:r w:rsidRPr="00C420BC">
        <w:rPr>
          <w:sz w:val="28"/>
          <w:szCs w:val="28"/>
        </w:rPr>
        <w:cr/>
      </w:r>
    </w:p>
    <w:p w:rsidR="008C02B1" w:rsidRPr="008C02B1" w:rsidRDefault="008C02B1" w:rsidP="008C02B1">
      <w:pPr>
        <w:ind w:firstLine="709"/>
        <w:jc w:val="both"/>
        <w:rPr>
          <w:sz w:val="28"/>
          <w:szCs w:val="28"/>
        </w:rPr>
      </w:pPr>
      <w:r w:rsidRPr="008C02B1">
        <w:rPr>
          <w:b/>
          <w:sz w:val="28"/>
          <w:szCs w:val="28"/>
        </w:rPr>
        <w:t xml:space="preserve">Домашний </w:t>
      </w:r>
      <w:proofErr w:type="spellStart"/>
      <w:r w:rsidRPr="008C02B1">
        <w:rPr>
          <w:b/>
          <w:sz w:val="28"/>
          <w:szCs w:val="28"/>
        </w:rPr>
        <w:t>микрореабилитационный</w:t>
      </w:r>
      <w:proofErr w:type="spellEnd"/>
      <w:r w:rsidRPr="008C02B1">
        <w:rPr>
          <w:b/>
          <w:sz w:val="28"/>
          <w:szCs w:val="28"/>
        </w:rPr>
        <w:t xml:space="preserve"> центр (ДМРЦ)</w:t>
      </w:r>
      <w:r>
        <w:rPr>
          <w:rStyle w:val="afc"/>
          <w:b/>
          <w:sz w:val="28"/>
          <w:szCs w:val="28"/>
        </w:rPr>
        <w:footnoteReference w:id="2"/>
      </w:r>
      <w:r w:rsidRPr="008C02B1">
        <w:rPr>
          <w:sz w:val="28"/>
          <w:szCs w:val="28"/>
        </w:rPr>
        <w:t xml:space="preserve">   представляет собой совокупность взаимосвязанных элементов: технические средства реабилитации и абилитации, в том числе реабилитационные и коррекционно-развивающие игры, адаптированную</w:t>
      </w:r>
      <w:r w:rsidRPr="008C02B1">
        <w:rPr>
          <w:sz w:val="28"/>
          <w:szCs w:val="28"/>
        </w:rPr>
        <w:tab/>
        <w:t xml:space="preserve">жилую среду, реабилитационные технологии,  реабилитационные программы и программы работы с семьёй ребёнка с ограниченными возможностями здоровья в домашних условиях, специалистов и родителей, осуществляющих предоставление реабилитационных  услуг, методы оценки результативности реабилитации и коррекционно-развивающей  работы. </w:t>
      </w:r>
    </w:p>
    <w:p w:rsidR="008C02B1" w:rsidRDefault="008C02B1" w:rsidP="008C02B1">
      <w:pPr>
        <w:ind w:firstLine="709"/>
        <w:jc w:val="both"/>
        <w:rPr>
          <w:sz w:val="28"/>
          <w:szCs w:val="28"/>
        </w:rPr>
      </w:pPr>
      <w:r w:rsidRPr="008C02B1">
        <w:rPr>
          <w:sz w:val="28"/>
          <w:szCs w:val="28"/>
        </w:rPr>
        <w:t>Таким образом, технология ДМРЦ предусматривает перемещение центра тяжести реабилитационной работы в семью, так как реабилитационную среду создают в домашних условиях.</w:t>
      </w:r>
    </w:p>
    <w:p w:rsidR="008C02B1" w:rsidRDefault="008C02B1" w:rsidP="008C02B1">
      <w:pPr>
        <w:ind w:firstLine="709"/>
        <w:jc w:val="both"/>
        <w:rPr>
          <w:sz w:val="28"/>
          <w:szCs w:val="28"/>
        </w:rPr>
      </w:pPr>
    </w:p>
    <w:p w:rsidR="008C02B1" w:rsidRDefault="008C02B1" w:rsidP="008C02B1">
      <w:pPr>
        <w:ind w:firstLine="709"/>
        <w:jc w:val="both"/>
        <w:rPr>
          <w:sz w:val="28"/>
          <w:szCs w:val="28"/>
        </w:rPr>
      </w:pPr>
      <w:r w:rsidRPr="008C02B1">
        <w:rPr>
          <w:b/>
          <w:sz w:val="28"/>
          <w:szCs w:val="28"/>
        </w:rPr>
        <w:t>Мультидисциплинарная команда</w:t>
      </w:r>
      <w:r w:rsidRPr="008C02B1">
        <w:rPr>
          <w:sz w:val="28"/>
          <w:szCs w:val="28"/>
        </w:rPr>
        <w:t xml:space="preserve"> представляет собой группу независимых специалистов (экспертов) различных дисциплинарных областей, каждый из которых самостоятельно разрабатывает план работы по сопровождению и выполняет</w:t>
      </w:r>
      <w:r w:rsidRPr="008C02B1">
        <w:rPr>
          <w:sz w:val="28"/>
          <w:szCs w:val="28"/>
        </w:rPr>
        <w:tab/>
        <w:t xml:space="preserve"> только свои, конкретные задания. Работа может вестись как различными специалистами, не обязательно входящими в рабочую группу, так и командой, состоящей</w:t>
      </w:r>
      <w:r w:rsidRPr="008C02B1">
        <w:rPr>
          <w:sz w:val="28"/>
          <w:szCs w:val="28"/>
        </w:rPr>
        <w:tab/>
        <w:t xml:space="preserve"> из специалистов</w:t>
      </w:r>
      <w:r w:rsidRPr="008C02B1">
        <w:rPr>
          <w:sz w:val="28"/>
          <w:szCs w:val="28"/>
        </w:rPr>
        <w:tab/>
        <w:t>одного профиля.</w:t>
      </w:r>
      <w:r w:rsidRPr="008C02B1">
        <w:rPr>
          <w:sz w:val="28"/>
          <w:szCs w:val="28"/>
        </w:rPr>
        <w:tab/>
        <w:t xml:space="preserve"> Организационным недостатком такой команды считается низкий уровень координации.</w:t>
      </w:r>
    </w:p>
    <w:p w:rsidR="008C02B1" w:rsidRDefault="008C02B1" w:rsidP="00C420BC">
      <w:pPr>
        <w:ind w:firstLine="709"/>
        <w:jc w:val="both"/>
        <w:rPr>
          <w:sz w:val="28"/>
          <w:szCs w:val="28"/>
        </w:rPr>
      </w:pPr>
    </w:p>
    <w:p w:rsidR="000E000B" w:rsidRPr="000E000B" w:rsidRDefault="000E000B" w:rsidP="000E000B">
      <w:pPr>
        <w:ind w:firstLine="709"/>
        <w:jc w:val="both"/>
        <w:rPr>
          <w:sz w:val="28"/>
          <w:szCs w:val="28"/>
        </w:rPr>
      </w:pPr>
      <w:r w:rsidRPr="000E000B">
        <w:rPr>
          <w:b/>
          <w:sz w:val="28"/>
          <w:szCs w:val="28"/>
        </w:rPr>
        <w:t>Социальная передышка</w:t>
      </w:r>
      <w:r>
        <w:rPr>
          <w:rStyle w:val="afc"/>
          <w:b/>
          <w:sz w:val="28"/>
          <w:szCs w:val="28"/>
        </w:rPr>
        <w:footnoteReference w:id="3"/>
      </w:r>
      <w:r w:rsidRPr="000E000B">
        <w:rPr>
          <w:sz w:val="28"/>
          <w:szCs w:val="28"/>
        </w:rPr>
        <w:t>. Услуга социальной передышки на бесплатной</w:t>
      </w:r>
    </w:p>
    <w:p w:rsidR="000E000B" w:rsidRDefault="000E000B" w:rsidP="000E000B">
      <w:pPr>
        <w:ind w:firstLine="709"/>
        <w:jc w:val="both"/>
        <w:rPr>
          <w:sz w:val="28"/>
          <w:szCs w:val="28"/>
        </w:rPr>
      </w:pPr>
      <w:r w:rsidRPr="000E000B">
        <w:rPr>
          <w:sz w:val="28"/>
          <w:szCs w:val="28"/>
        </w:rPr>
        <w:t>основе для родителей является существенным компонентом паллиативной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помощи семье и должна получить развитие на базе организаций различных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ведомств (отделений паллиативной помощи, хосписов, центров паллиативной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помощи, домов-интернатов, домов ребенка, профессиональных общественных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организаций и т.п.) и на дому. Направлена на членов семьи (дает им возможность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 xml:space="preserve">быть вместе и отдыхать), а также на больного ребенка </w:t>
      </w:r>
      <w:r>
        <w:rPr>
          <w:sz w:val="28"/>
          <w:szCs w:val="28"/>
        </w:rPr>
        <w:t>(</w:t>
      </w:r>
      <w:r w:rsidRPr="000E000B">
        <w:rPr>
          <w:sz w:val="28"/>
          <w:szCs w:val="28"/>
        </w:rPr>
        <w:t>комплексный уход во</w:t>
      </w:r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время социальной передышки)</w:t>
      </w:r>
    </w:p>
    <w:p w:rsidR="00B577F8" w:rsidRPr="0014278A" w:rsidRDefault="00B577F8" w:rsidP="00C420BC">
      <w:pPr>
        <w:ind w:firstLine="709"/>
        <w:jc w:val="both"/>
        <w:rPr>
          <w:b/>
          <w:sz w:val="28"/>
          <w:szCs w:val="28"/>
        </w:rPr>
      </w:pPr>
    </w:p>
    <w:p w:rsidR="0014278A" w:rsidRPr="0014278A" w:rsidRDefault="00C420BC" w:rsidP="00C420BC">
      <w:pPr>
        <w:jc w:val="center"/>
        <w:rPr>
          <w:b/>
          <w:sz w:val="28"/>
          <w:szCs w:val="28"/>
        </w:rPr>
      </w:pPr>
      <w:r>
        <w:rPr>
          <w:rStyle w:val="fontstyle01"/>
        </w:rPr>
        <w:t>СПИСОК СОКРАЩЕНИЙ И СПЕЦИАЛЬНЫХ ТЕРМИНОВ</w:t>
      </w:r>
    </w:p>
    <w:p w:rsidR="0014278A" w:rsidRPr="0014278A" w:rsidRDefault="0014278A" w:rsidP="004D464E">
      <w:pPr>
        <w:jc w:val="center"/>
        <w:rPr>
          <w:b/>
          <w:sz w:val="28"/>
          <w:szCs w:val="28"/>
        </w:rPr>
      </w:pPr>
    </w:p>
    <w:p w:rsidR="0014278A" w:rsidRPr="000E000B" w:rsidRDefault="00C420BC" w:rsidP="00C420BC">
      <w:pPr>
        <w:jc w:val="both"/>
        <w:rPr>
          <w:sz w:val="28"/>
          <w:szCs w:val="28"/>
        </w:rPr>
      </w:pPr>
      <w:proofErr w:type="spellStart"/>
      <w:r w:rsidRPr="0014278A">
        <w:rPr>
          <w:sz w:val="28"/>
          <w:szCs w:val="28"/>
        </w:rPr>
        <w:t>ППДиП</w:t>
      </w:r>
      <w:proofErr w:type="spellEnd"/>
      <w:r>
        <w:rPr>
          <w:sz w:val="28"/>
          <w:szCs w:val="28"/>
        </w:rPr>
        <w:t xml:space="preserve"> </w:t>
      </w:r>
      <w:r w:rsidRPr="000E000B">
        <w:rPr>
          <w:sz w:val="28"/>
          <w:szCs w:val="28"/>
        </w:rPr>
        <w:t>– паллиативная помощь детям и подросткам</w:t>
      </w:r>
    </w:p>
    <w:p w:rsidR="00C420BC" w:rsidRPr="000E000B" w:rsidRDefault="000E000B" w:rsidP="00C420BC">
      <w:pPr>
        <w:jc w:val="both"/>
        <w:rPr>
          <w:sz w:val="28"/>
          <w:szCs w:val="28"/>
        </w:rPr>
      </w:pPr>
      <w:r w:rsidRPr="000E000B">
        <w:rPr>
          <w:sz w:val="28"/>
          <w:szCs w:val="28"/>
        </w:rPr>
        <w:t>ТСР – технические средства реабилитации</w:t>
      </w:r>
    </w:p>
    <w:p w:rsidR="000E000B" w:rsidRPr="000E000B" w:rsidRDefault="000E000B" w:rsidP="00C420BC">
      <w:pPr>
        <w:jc w:val="both"/>
        <w:rPr>
          <w:sz w:val="28"/>
          <w:szCs w:val="28"/>
        </w:rPr>
      </w:pPr>
      <w:r w:rsidRPr="000E000B">
        <w:rPr>
          <w:sz w:val="28"/>
          <w:szCs w:val="28"/>
        </w:rPr>
        <w:t>НКО – некоммерческая организация</w:t>
      </w:r>
    </w:p>
    <w:p w:rsidR="0014278A" w:rsidRPr="00E96F95" w:rsidRDefault="00E96F95" w:rsidP="00E96F95">
      <w:pPr>
        <w:jc w:val="both"/>
        <w:rPr>
          <w:sz w:val="28"/>
          <w:szCs w:val="28"/>
        </w:rPr>
      </w:pPr>
      <w:r w:rsidRPr="00E96F95">
        <w:rPr>
          <w:sz w:val="28"/>
          <w:szCs w:val="28"/>
        </w:rPr>
        <w:t>РДО – реабилитационно-диагностическое обследование</w:t>
      </w:r>
    </w:p>
    <w:p w:rsidR="0014278A" w:rsidRPr="0014278A" w:rsidRDefault="0014278A" w:rsidP="004D464E">
      <w:pPr>
        <w:jc w:val="center"/>
        <w:rPr>
          <w:b/>
          <w:sz w:val="28"/>
          <w:szCs w:val="28"/>
        </w:rPr>
      </w:pPr>
    </w:p>
    <w:p w:rsidR="0014278A" w:rsidRPr="0014278A" w:rsidRDefault="0014278A" w:rsidP="004D464E">
      <w:pPr>
        <w:jc w:val="center"/>
        <w:rPr>
          <w:b/>
          <w:sz w:val="28"/>
          <w:szCs w:val="28"/>
        </w:rPr>
      </w:pPr>
    </w:p>
    <w:p w:rsidR="007C43E4" w:rsidRPr="003A1631" w:rsidRDefault="003A1631" w:rsidP="004D4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8A4BB5">
        <w:rPr>
          <w:b/>
          <w:sz w:val="28"/>
          <w:szCs w:val="28"/>
        </w:rPr>
        <w:t xml:space="preserve">. </w:t>
      </w:r>
      <w:r w:rsidR="007C43E4" w:rsidRPr="003A1631">
        <w:rPr>
          <w:b/>
          <w:sz w:val="28"/>
          <w:szCs w:val="28"/>
        </w:rPr>
        <w:t>ПОЯСНИТЕЛЬНАЯ ЗАПИСКА</w:t>
      </w:r>
    </w:p>
    <w:p w:rsidR="007C43E4" w:rsidRPr="003A1631" w:rsidRDefault="007C43E4" w:rsidP="004D464E">
      <w:pPr>
        <w:jc w:val="center"/>
        <w:rPr>
          <w:b/>
          <w:sz w:val="28"/>
          <w:szCs w:val="28"/>
        </w:rPr>
      </w:pPr>
    </w:p>
    <w:p w:rsidR="007C43E4" w:rsidRPr="003A1631" w:rsidRDefault="007C43E4" w:rsidP="00141FA9">
      <w:pPr>
        <w:pStyle w:val="af9"/>
        <w:numPr>
          <w:ilvl w:val="1"/>
          <w:numId w:val="5"/>
        </w:numPr>
        <w:rPr>
          <w:b/>
          <w:sz w:val="28"/>
          <w:szCs w:val="28"/>
        </w:rPr>
      </w:pPr>
      <w:r w:rsidRPr="003A1631">
        <w:rPr>
          <w:b/>
          <w:sz w:val="28"/>
          <w:szCs w:val="28"/>
        </w:rPr>
        <w:t>Актуальность Программы</w:t>
      </w:r>
    </w:p>
    <w:p w:rsidR="007C43E4" w:rsidRDefault="007C43E4" w:rsidP="007C43E4">
      <w:pPr>
        <w:jc w:val="center"/>
        <w:rPr>
          <w:sz w:val="28"/>
          <w:szCs w:val="28"/>
        </w:rPr>
      </w:pPr>
    </w:p>
    <w:p w:rsidR="009F45CC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>Психологическая поддержка неизлечимо больного ребенка и членов его семьи (родителей, сиблингов, бабушек/дедушек) актуальна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на всех этапах оказания паллиативной помощи: начиная с момента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установления смертельного или угрожающего жизни диагноза, на протяжении болезни, в период умирания и после смерти ребенка в период</w:t>
      </w:r>
      <w:r>
        <w:rPr>
          <w:sz w:val="28"/>
          <w:szCs w:val="28"/>
        </w:rPr>
        <w:t xml:space="preserve"> </w:t>
      </w:r>
      <w:proofErr w:type="spellStart"/>
      <w:r w:rsidRPr="007C43E4">
        <w:rPr>
          <w:sz w:val="28"/>
          <w:szCs w:val="28"/>
        </w:rPr>
        <w:t>горевания</w:t>
      </w:r>
      <w:proofErr w:type="spellEnd"/>
      <w:r w:rsidRPr="007C43E4">
        <w:rPr>
          <w:sz w:val="28"/>
          <w:szCs w:val="28"/>
        </w:rPr>
        <w:t xml:space="preserve">. </w:t>
      </w:r>
    </w:p>
    <w:p w:rsidR="007C43E4" w:rsidRPr="007C43E4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>Основная цель оказания паллиативной помощи — повышение качества жизни ребенка и его семьи.</w:t>
      </w:r>
    </w:p>
    <w:p w:rsidR="007C43E4" w:rsidRPr="007C43E4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>При необходимости паллиативная помощь (медицинская, психологическая, социальная, духовная) оказывается ребенку наряду со специализированной и высокотехнологичной медицинской помощью.</w:t>
      </w:r>
    </w:p>
    <w:p w:rsidR="007C43E4" w:rsidRPr="007C43E4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 xml:space="preserve">Современная медицина </w:t>
      </w:r>
      <w:r>
        <w:rPr>
          <w:sz w:val="28"/>
          <w:szCs w:val="28"/>
        </w:rPr>
        <w:t>–</w:t>
      </w:r>
      <w:r w:rsidRPr="007C43E4">
        <w:rPr>
          <w:sz w:val="28"/>
          <w:szCs w:val="28"/>
        </w:rPr>
        <w:t xml:space="preserve"> это улучшение диагностики и лечения,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 xml:space="preserve">возможность дать выжить тем, кто умирал раньше от неизлечимых заболеваний. Но даже сейчас </w:t>
      </w:r>
      <w:r w:rsidR="009F45CC">
        <w:rPr>
          <w:sz w:val="28"/>
          <w:szCs w:val="28"/>
        </w:rPr>
        <w:t>медицина</w:t>
      </w:r>
      <w:r w:rsidRPr="007C43E4">
        <w:rPr>
          <w:sz w:val="28"/>
          <w:szCs w:val="28"/>
        </w:rPr>
        <w:t xml:space="preserve"> пока не способн</w:t>
      </w:r>
      <w:r w:rsidR="009F45CC">
        <w:rPr>
          <w:sz w:val="28"/>
          <w:szCs w:val="28"/>
        </w:rPr>
        <w:t>а</w:t>
      </w:r>
      <w:r w:rsidRPr="007C43E4">
        <w:rPr>
          <w:sz w:val="28"/>
          <w:szCs w:val="28"/>
        </w:rPr>
        <w:t xml:space="preserve"> полностью победить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детскую смертность, так как существует много смертельных болезней,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чаще всего уносящих жизни в первый месяц после рождения ребенка.</w:t>
      </w:r>
    </w:p>
    <w:p w:rsidR="007C43E4" w:rsidRPr="007C43E4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 xml:space="preserve">По статистике ВОЗ в мире каждую минуту умирают 11 детей, всего около 6,6 млн в год и 1 млн </w:t>
      </w:r>
      <w:r>
        <w:rPr>
          <w:sz w:val="28"/>
          <w:szCs w:val="28"/>
        </w:rPr>
        <w:t>–</w:t>
      </w:r>
      <w:r w:rsidRPr="007C43E4">
        <w:rPr>
          <w:sz w:val="28"/>
          <w:szCs w:val="28"/>
        </w:rPr>
        <w:t xml:space="preserve"> в первый день жизни. В развитых странах,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где сведены до минимума такие причины смерти, как голод, инфекции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и плохая гигиена, на первое место выходят неизлечимые заболевания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неонатального периода, генетические болезни, тяжелые неоперабельные пороки развития ребенка.</w:t>
      </w:r>
    </w:p>
    <w:p w:rsidR="007C43E4" w:rsidRDefault="007C43E4" w:rsidP="007C43E4">
      <w:pPr>
        <w:ind w:firstLine="709"/>
        <w:jc w:val="both"/>
        <w:rPr>
          <w:sz w:val="28"/>
          <w:szCs w:val="28"/>
        </w:rPr>
      </w:pPr>
      <w:r w:rsidRPr="007C43E4">
        <w:rPr>
          <w:sz w:val="28"/>
          <w:szCs w:val="28"/>
        </w:rPr>
        <w:t xml:space="preserve">Поэтому становится абсолютно понятным, что паллиативная помощь и психологическое сопровождение как ее неотъемлемая часть </w:t>
      </w:r>
      <w:r>
        <w:rPr>
          <w:sz w:val="28"/>
          <w:szCs w:val="28"/>
        </w:rPr>
        <w:t xml:space="preserve">– </w:t>
      </w:r>
      <w:r w:rsidRPr="007C43E4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необходимость. Необходимость подставить плечо тем, кому озвучили страшный вердикт: у вашего ребенка прогноз в отношении жизни</w:t>
      </w:r>
      <w:r>
        <w:rPr>
          <w:sz w:val="28"/>
          <w:szCs w:val="28"/>
        </w:rPr>
        <w:t xml:space="preserve"> </w:t>
      </w:r>
      <w:r w:rsidRPr="007C43E4">
        <w:rPr>
          <w:sz w:val="28"/>
          <w:szCs w:val="28"/>
        </w:rPr>
        <w:t>и выздоровления крайне неблагоприятный, летальный</w:t>
      </w:r>
      <w:r>
        <w:rPr>
          <w:rStyle w:val="afc"/>
          <w:sz w:val="28"/>
          <w:szCs w:val="28"/>
        </w:rPr>
        <w:footnoteReference w:id="4"/>
      </w:r>
      <w:r w:rsidRPr="007C43E4">
        <w:rPr>
          <w:sz w:val="28"/>
          <w:szCs w:val="28"/>
        </w:rPr>
        <w:t>.</w:t>
      </w:r>
    </w:p>
    <w:p w:rsidR="00E62BFB" w:rsidRPr="002B7059" w:rsidRDefault="00E62BFB" w:rsidP="003A1631">
      <w:pPr>
        <w:pStyle w:val="af9"/>
        <w:ind w:left="0" w:firstLine="709"/>
        <w:jc w:val="both"/>
        <w:rPr>
          <w:sz w:val="28"/>
          <w:szCs w:val="28"/>
        </w:rPr>
      </w:pPr>
      <w:r w:rsidRPr="002B7059">
        <w:rPr>
          <w:sz w:val="28"/>
          <w:szCs w:val="28"/>
        </w:rPr>
        <w:t>Появление в семье в силу заболевания или травмы ребенка с выраженными нарушениями жизнедеятельности и нуждаемость его в постоянном постороннем уходе, приводит к дестабилизации семьи, к изменению ее социально-экономического статуса. Родители, как правило, психологически не готовы к изменению здоровья ребенка. Изменения могут происходить как в сторону укрепления семьи, так и в сторону деструктивных процессов в ней. В случае неблагоприятного развития этой ситуации общество получает, как правило, мать-одиночку с целым спектром социальных проблем, осложненных заболеванием ребенка, или, что еще хуже, ребенка с тяжелым заболеванием, оставшегося без попечения родителей. Реализация данной программы позволит сохранить кровную семью для ребенка, нуждающегося в постоянном постороннем уходе, установить комфортн</w:t>
      </w:r>
      <w:r w:rsidR="003A1631">
        <w:rPr>
          <w:sz w:val="28"/>
          <w:szCs w:val="28"/>
        </w:rPr>
        <w:t>ый</w:t>
      </w:r>
      <w:r w:rsidRPr="002B7059">
        <w:rPr>
          <w:sz w:val="28"/>
          <w:szCs w:val="28"/>
        </w:rPr>
        <w:t>, максимально свободн</w:t>
      </w:r>
      <w:r w:rsidR="003A1631">
        <w:rPr>
          <w:sz w:val="28"/>
          <w:szCs w:val="28"/>
        </w:rPr>
        <w:t>ый</w:t>
      </w:r>
      <w:r w:rsidRPr="002B7059">
        <w:rPr>
          <w:sz w:val="28"/>
          <w:szCs w:val="28"/>
        </w:rPr>
        <w:t xml:space="preserve"> контакт с внешним миром, необходимое образование для ребенка и его семьи.</w:t>
      </w:r>
    </w:p>
    <w:p w:rsidR="002B7059" w:rsidRDefault="002B7059" w:rsidP="003A1631">
      <w:pPr>
        <w:ind w:firstLine="851"/>
        <w:jc w:val="both"/>
        <w:rPr>
          <w:sz w:val="28"/>
          <w:szCs w:val="28"/>
        </w:rPr>
      </w:pPr>
    </w:p>
    <w:p w:rsidR="002B7059" w:rsidRDefault="002B7059" w:rsidP="007C43E4">
      <w:pPr>
        <w:ind w:firstLine="709"/>
        <w:jc w:val="both"/>
        <w:rPr>
          <w:sz w:val="28"/>
          <w:szCs w:val="28"/>
        </w:rPr>
      </w:pPr>
      <w:r w:rsidRPr="000E000B">
        <w:rPr>
          <w:sz w:val="28"/>
          <w:szCs w:val="28"/>
        </w:rPr>
        <w:lastRenderedPageBreak/>
        <w:t>В городе Нижневартовске</w:t>
      </w:r>
      <w:r w:rsidR="009D1D05" w:rsidRPr="000E000B">
        <w:rPr>
          <w:sz w:val="28"/>
          <w:szCs w:val="28"/>
        </w:rPr>
        <w:t xml:space="preserve"> наблюдается </w:t>
      </w:r>
      <w:r w:rsidR="00080CBB" w:rsidRPr="000E000B">
        <w:rPr>
          <w:sz w:val="28"/>
          <w:szCs w:val="28"/>
        </w:rPr>
        <w:t>62</w:t>
      </w:r>
      <w:r w:rsidR="009D1D05" w:rsidRPr="000E000B">
        <w:rPr>
          <w:sz w:val="28"/>
          <w:szCs w:val="28"/>
        </w:rPr>
        <w:t xml:space="preserve"> сем</w:t>
      </w:r>
      <w:r w:rsidR="00080CBB" w:rsidRPr="000E000B">
        <w:rPr>
          <w:sz w:val="28"/>
          <w:szCs w:val="28"/>
        </w:rPr>
        <w:t>ьи</w:t>
      </w:r>
      <w:r w:rsidR="009D1D05" w:rsidRPr="000E000B">
        <w:rPr>
          <w:sz w:val="28"/>
          <w:szCs w:val="28"/>
        </w:rPr>
        <w:t>, воспитывающи</w:t>
      </w:r>
      <w:r w:rsidR="00080CBB" w:rsidRPr="000E000B">
        <w:rPr>
          <w:sz w:val="28"/>
          <w:szCs w:val="28"/>
        </w:rPr>
        <w:t>е</w:t>
      </w:r>
      <w:r w:rsidR="009D1D05" w:rsidRPr="000E000B">
        <w:rPr>
          <w:sz w:val="28"/>
          <w:szCs w:val="28"/>
        </w:rPr>
        <w:t xml:space="preserve"> детей с паллиативным статусом.</w:t>
      </w:r>
    </w:p>
    <w:p w:rsidR="00E62BFB" w:rsidRDefault="00220FFF" w:rsidP="007C4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Комплексное сопровождение семьи на всех этапах поможет улучшить </w:t>
      </w:r>
      <w:r w:rsidR="002B7059">
        <w:rPr>
          <w:sz w:val="28"/>
          <w:szCs w:val="28"/>
        </w:rPr>
        <w:t xml:space="preserve">реабилитационный потенциал семьи, повысить ее коммуникацию в социуме и способствовать </w:t>
      </w:r>
      <w:proofErr w:type="spellStart"/>
      <w:r w:rsidR="002B7059">
        <w:rPr>
          <w:sz w:val="28"/>
          <w:szCs w:val="28"/>
        </w:rPr>
        <w:t>трудозанятости</w:t>
      </w:r>
      <w:proofErr w:type="spellEnd"/>
      <w:r w:rsidR="002B7059">
        <w:rPr>
          <w:sz w:val="28"/>
          <w:szCs w:val="28"/>
        </w:rPr>
        <w:t xml:space="preserve"> родителей, оказывающих постоянный уход за ребенком.</w:t>
      </w:r>
    </w:p>
    <w:p w:rsidR="003A1631" w:rsidRDefault="003A1631" w:rsidP="007C43E4">
      <w:pPr>
        <w:ind w:firstLine="709"/>
        <w:jc w:val="both"/>
        <w:rPr>
          <w:sz w:val="28"/>
          <w:szCs w:val="28"/>
        </w:rPr>
      </w:pPr>
    </w:p>
    <w:p w:rsidR="002B7059" w:rsidRPr="00F5262E" w:rsidRDefault="002B7059" w:rsidP="00141FA9">
      <w:pPr>
        <w:pStyle w:val="af9"/>
        <w:numPr>
          <w:ilvl w:val="1"/>
          <w:numId w:val="5"/>
        </w:numPr>
        <w:rPr>
          <w:b/>
          <w:sz w:val="28"/>
          <w:szCs w:val="28"/>
        </w:rPr>
      </w:pPr>
      <w:r w:rsidRPr="00F5262E">
        <w:rPr>
          <w:b/>
          <w:sz w:val="28"/>
          <w:szCs w:val="28"/>
        </w:rPr>
        <w:t>Целевая группа</w:t>
      </w:r>
    </w:p>
    <w:p w:rsidR="002B7059" w:rsidRPr="002B7059" w:rsidRDefault="002B7059" w:rsidP="00141FA9">
      <w:pPr>
        <w:pStyle w:val="2"/>
        <w:numPr>
          <w:ilvl w:val="0"/>
          <w:numId w:val="3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2B7059">
        <w:rPr>
          <w:sz w:val="28"/>
          <w:szCs w:val="28"/>
        </w:rPr>
        <w:t>Дети с неизлечимыми заболеваниями или тяжелыми состояниями, которые возникли в связи с травмой, инфекцией, опухолевыми заболеваниями</w:t>
      </w:r>
      <w:r w:rsidR="003A1631">
        <w:rPr>
          <w:sz w:val="28"/>
          <w:szCs w:val="28"/>
        </w:rPr>
        <w:t>;</w:t>
      </w:r>
    </w:p>
    <w:p w:rsidR="002B7059" w:rsidRDefault="002B7059" w:rsidP="00141FA9">
      <w:pPr>
        <w:pStyle w:val="2"/>
        <w:numPr>
          <w:ilvl w:val="0"/>
          <w:numId w:val="3"/>
        </w:numPr>
        <w:spacing w:after="0" w:line="240" w:lineRule="auto"/>
        <w:ind w:left="709" w:hanging="567"/>
        <w:jc w:val="both"/>
        <w:rPr>
          <w:sz w:val="28"/>
          <w:szCs w:val="28"/>
        </w:rPr>
      </w:pPr>
      <w:r w:rsidRPr="002B7059">
        <w:rPr>
          <w:sz w:val="28"/>
          <w:szCs w:val="28"/>
        </w:rPr>
        <w:t>Семья, воспитывающая ребенка с паллиативным статусом.</w:t>
      </w:r>
    </w:p>
    <w:p w:rsidR="002B7059" w:rsidRDefault="002B7059" w:rsidP="002B7059">
      <w:pPr>
        <w:pStyle w:val="2"/>
        <w:spacing w:after="0" w:line="240" w:lineRule="auto"/>
        <w:ind w:left="567"/>
        <w:jc w:val="both"/>
        <w:rPr>
          <w:sz w:val="28"/>
          <w:szCs w:val="28"/>
        </w:rPr>
      </w:pPr>
    </w:p>
    <w:p w:rsidR="002B7059" w:rsidRPr="00F5262E" w:rsidRDefault="002B7059" w:rsidP="00141FA9">
      <w:pPr>
        <w:pStyle w:val="2"/>
        <w:numPr>
          <w:ilvl w:val="1"/>
          <w:numId w:val="5"/>
        </w:numPr>
        <w:spacing w:after="0" w:line="240" w:lineRule="auto"/>
        <w:rPr>
          <w:b/>
          <w:sz w:val="28"/>
          <w:szCs w:val="28"/>
        </w:rPr>
      </w:pPr>
      <w:r w:rsidRPr="00F5262E">
        <w:rPr>
          <w:b/>
          <w:sz w:val="28"/>
          <w:szCs w:val="28"/>
        </w:rPr>
        <w:t>Цели и задачи Программы</w:t>
      </w:r>
    </w:p>
    <w:p w:rsidR="002B7059" w:rsidRDefault="002B7059" w:rsidP="002B7059">
      <w:pPr>
        <w:jc w:val="both"/>
        <w:rPr>
          <w:sz w:val="28"/>
          <w:szCs w:val="28"/>
        </w:rPr>
      </w:pPr>
    </w:p>
    <w:p w:rsidR="00F5262E" w:rsidRPr="00F5262E" w:rsidRDefault="00F5262E" w:rsidP="00F5262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b/>
          <w:sz w:val="28"/>
          <w:szCs w:val="28"/>
          <w:lang w:eastAsia="en-US"/>
        </w:rPr>
        <w:t>Целью программы является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F5262E">
        <w:rPr>
          <w:rFonts w:eastAsia="Calibri"/>
          <w:sz w:val="28"/>
          <w:szCs w:val="28"/>
          <w:lang w:eastAsia="en-US"/>
        </w:rPr>
        <w:t>оздание условий, обеспечивающих улучшение</w:t>
      </w:r>
      <w:r w:rsidRPr="00F5262E">
        <w:rPr>
          <w:sz w:val="28"/>
          <w:szCs w:val="28"/>
        </w:rPr>
        <w:t xml:space="preserve"> </w:t>
      </w:r>
      <w:r w:rsidRPr="00F5262E">
        <w:rPr>
          <w:rFonts w:eastAsia="Calibri"/>
          <w:sz w:val="28"/>
          <w:szCs w:val="28"/>
          <w:lang w:eastAsia="en-US"/>
        </w:rPr>
        <w:t>качества жизни ребенка с неизлечимыми заболеваниями или тяжелыми состояниями, через организацию комплексного сопровождения</w:t>
      </w:r>
      <w:r w:rsidRPr="00F5262E">
        <w:rPr>
          <w:sz w:val="28"/>
          <w:szCs w:val="28"/>
        </w:rPr>
        <w:t xml:space="preserve"> </w:t>
      </w:r>
      <w:r w:rsidRPr="00F5262E">
        <w:rPr>
          <w:rFonts w:eastAsia="Calibri"/>
          <w:sz w:val="28"/>
          <w:szCs w:val="28"/>
          <w:lang w:eastAsia="en-US"/>
        </w:rPr>
        <w:t>семьи на межведомственной основе</w:t>
      </w:r>
    </w:p>
    <w:p w:rsidR="00F5262E" w:rsidRDefault="00F5262E" w:rsidP="00F5262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F5262E" w:rsidRPr="00F5262E" w:rsidRDefault="00F5262E" w:rsidP="00F5262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F5262E">
        <w:rPr>
          <w:rFonts w:eastAsia="Calibri"/>
          <w:b/>
          <w:sz w:val="28"/>
          <w:szCs w:val="28"/>
          <w:lang w:eastAsia="en-US"/>
        </w:rPr>
        <w:t>Задачи программы: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 xml:space="preserve">Создать модель сетевого взаимодействия между медицинскими организациями, </w:t>
      </w:r>
      <w:r w:rsidR="000E000B">
        <w:rPr>
          <w:rFonts w:eastAsia="Calibri"/>
          <w:sz w:val="28"/>
          <w:szCs w:val="28"/>
          <w:lang w:eastAsia="en-US"/>
        </w:rPr>
        <w:t xml:space="preserve">НКО, учреждениями образования и </w:t>
      </w:r>
      <w:r w:rsidRPr="00F5262E">
        <w:rPr>
          <w:rFonts w:eastAsia="Calibri"/>
          <w:sz w:val="28"/>
          <w:szCs w:val="28"/>
          <w:lang w:eastAsia="en-US"/>
        </w:rPr>
        <w:t>социального обслуживания</w:t>
      </w:r>
      <w:r w:rsidR="000E000B">
        <w:rPr>
          <w:rFonts w:eastAsia="Calibri"/>
          <w:sz w:val="28"/>
          <w:szCs w:val="28"/>
          <w:lang w:eastAsia="en-US"/>
        </w:rPr>
        <w:t xml:space="preserve"> населения</w:t>
      </w:r>
      <w:r w:rsidRPr="00F5262E">
        <w:rPr>
          <w:rFonts w:eastAsia="Calibri"/>
          <w:sz w:val="28"/>
          <w:szCs w:val="28"/>
          <w:lang w:eastAsia="en-US"/>
        </w:rPr>
        <w:t xml:space="preserve"> с целью оказания комплексной помощи семье, воспитывающей ребенка с паллиативным статусом. 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>Способствовать формированию преемственности и этапности в реализации комплексной помощи ребенку и членам его семьи в рамках межведомственного взаимодействия.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>Организовать комплексную лечебно-реабилитационную помощь ребенку с неизлечимым заболеванием.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>Способствовать формированию реабилитационной активности родителей (членов семьи), через реализацию обучения навыкам ухода за ребенком в домашних условиях.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>Организовать психолого-педагогическое сопровождение членов семьи ребенка с неизлечимым заболеванием с целью формирования у них навыков создания социально-реабилитационного пространства для ребенка, а также профилактики у них психоэмоционального выгорания.</w:t>
      </w:r>
    </w:p>
    <w:p w:rsidR="00F5262E" w:rsidRPr="00F5262E" w:rsidRDefault="00F5262E" w:rsidP="00141FA9">
      <w:pPr>
        <w:pStyle w:val="af9"/>
        <w:numPr>
          <w:ilvl w:val="0"/>
          <w:numId w:val="7"/>
        </w:numPr>
        <w:jc w:val="both"/>
        <w:rPr>
          <w:rFonts w:eastAsia="Calibri"/>
          <w:sz w:val="28"/>
          <w:szCs w:val="28"/>
          <w:lang w:eastAsia="en-US"/>
        </w:rPr>
      </w:pPr>
      <w:r w:rsidRPr="00F5262E">
        <w:rPr>
          <w:rFonts w:eastAsia="Calibri"/>
          <w:sz w:val="28"/>
          <w:szCs w:val="28"/>
          <w:lang w:eastAsia="en-US"/>
        </w:rPr>
        <w:t>Повысить уровень информированности населения, о реализации паллиативной помощи на территории Ханты-Мансийского автономного округа – Югры</w:t>
      </w:r>
    </w:p>
    <w:p w:rsidR="002B7059" w:rsidRDefault="002B7059" w:rsidP="002B7059">
      <w:pPr>
        <w:pStyle w:val="2"/>
        <w:spacing w:after="0" w:line="240" w:lineRule="auto"/>
        <w:rPr>
          <w:sz w:val="28"/>
          <w:szCs w:val="28"/>
        </w:rPr>
      </w:pPr>
    </w:p>
    <w:p w:rsidR="00C420BC" w:rsidRPr="00C420BC" w:rsidRDefault="00C420BC" w:rsidP="00C420BC">
      <w:pPr>
        <w:pStyle w:val="2"/>
        <w:spacing w:after="0" w:line="240" w:lineRule="auto"/>
        <w:ind w:firstLine="426"/>
        <w:rPr>
          <w:b/>
          <w:sz w:val="28"/>
          <w:szCs w:val="28"/>
        </w:rPr>
      </w:pPr>
      <w:r w:rsidRPr="00C420BC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4.  </w:t>
      </w:r>
      <w:r w:rsidRPr="00C420BC">
        <w:rPr>
          <w:b/>
          <w:sz w:val="28"/>
          <w:szCs w:val="28"/>
        </w:rPr>
        <w:t>Идеология и принципы оказания паллиативной помощи детям и подросткам</w:t>
      </w:r>
    </w:p>
    <w:p w:rsidR="00C420BC" w:rsidRDefault="00C420BC" w:rsidP="00C420B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420BC" w:rsidRDefault="00C420BC" w:rsidP="00C420BC">
      <w:pPr>
        <w:pStyle w:val="2"/>
        <w:spacing w:after="0" w:line="240" w:lineRule="auto"/>
        <w:ind w:firstLine="426"/>
        <w:jc w:val="both"/>
        <w:rPr>
          <w:b/>
          <w:sz w:val="28"/>
          <w:szCs w:val="28"/>
        </w:rPr>
      </w:pPr>
      <w:r w:rsidRPr="00C420BC">
        <w:rPr>
          <w:b/>
          <w:sz w:val="28"/>
          <w:szCs w:val="28"/>
        </w:rPr>
        <w:t xml:space="preserve">Идеология </w:t>
      </w:r>
    </w:p>
    <w:p w:rsidR="00C420BC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Автономия.</w:t>
      </w:r>
      <w:r w:rsidRPr="00C420BC">
        <w:rPr>
          <w:sz w:val="28"/>
          <w:szCs w:val="28"/>
        </w:rPr>
        <w:t xml:space="preserve"> Помощь должна оказываться только тогда, когда больной или его семья готовы ее принять. В идеале, сам больной должен принимать </w:t>
      </w:r>
      <w:r w:rsidRPr="00C420BC">
        <w:rPr>
          <w:sz w:val="28"/>
          <w:szCs w:val="28"/>
        </w:rPr>
        <w:lastRenderedPageBreak/>
        <w:t xml:space="preserve">решение о месте оказания помощи, методах лечения и доступе к специалистам. </w:t>
      </w:r>
    </w:p>
    <w:p w:rsidR="00C420BC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Достоинство.</w:t>
      </w:r>
      <w:r w:rsidRPr="00C420BC">
        <w:rPr>
          <w:sz w:val="28"/>
          <w:szCs w:val="28"/>
        </w:rPr>
        <w:t xml:space="preserve"> Паллиативная помощь должна быть основана на принципах уважения, открытости и отзывчивости, учитывать личные, культурные и религиозные ценности, не противоречить законам страны. </w:t>
      </w:r>
    </w:p>
    <w:p w:rsidR="00C420BC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Взаимодействие между пациентом и персоналом</w:t>
      </w:r>
      <w:r w:rsidRPr="00C420BC">
        <w:rPr>
          <w:sz w:val="28"/>
          <w:szCs w:val="28"/>
        </w:rPr>
        <w:t>. Персонал, оказывающий паллиативную помощь, должен поддерживать партнерские взаимоотношения с пациентами и их семьями. Пациенты и члены их семей – важные участники планирования помощи и управления заболеванием.</w:t>
      </w:r>
    </w:p>
    <w:p w:rsidR="00C420BC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Качество жизни.</w:t>
      </w:r>
      <w:r w:rsidRPr="00C420BC">
        <w:rPr>
          <w:sz w:val="28"/>
          <w:szCs w:val="28"/>
        </w:rPr>
        <w:t xml:space="preserve"> Главная цель паллиативной помощи – достижение, поддержание и сохранение максимально возможного качества жизни. </w:t>
      </w:r>
    </w:p>
    <w:p w:rsidR="00AF2C35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b/>
          <w:sz w:val="28"/>
          <w:szCs w:val="28"/>
        </w:rPr>
        <w:t>Позиция по отношению к жизни и смерти.</w:t>
      </w:r>
      <w:r w:rsidRPr="00C420BC">
        <w:rPr>
          <w:sz w:val="28"/>
          <w:szCs w:val="28"/>
        </w:rPr>
        <w:t xml:space="preserve"> Паллиативная помощь не должна ни ускорять, ни замедлять наступление смерти. Права детей с ограничивающими жизнь заболеваниями или приближающихся к концу жизни: </w:t>
      </w:r>
    </w:p>
    <w:p w:rsidR="00606E81" w:rsidRPr="00C420BC" w:rsidRDefault="00C420BC" w:rsidP="00C420B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420BC">
        <w:rPr>
          <w:sz w:val="28"/>
          <w:szCs w:val="28"/>
        </w:rPr>
        <w:t>– считаться полноправным членом общества до самой смерти, независимо от возраста, места жительства, заболевания и оказываемой помощи;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получать эффективное лечение боли, физических и психологических симптомов, вызывающих страдания, посредством квалифицированной, всесторонней и непрерывной помощи;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быть услышанным и должным образом проинформированным о его/ее заболевании с учетом его/ее пожеланий, возраста и способности к пониманию;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принимать участие с учетом возможностей, ценностей и пожеланий в принятии решений о своей жизни, заболевании и смерти;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быть уверенным, по возможности, что его/ее чувства, желания, ожидания учитываются;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иметь уважение своих культурных, духовных и религиозных убеждений и получать духовную помощь в соответствии с его/ее пожеланиями и выбором;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вести социальную жизнь, подходящую его/ее возрасту, заболеванию и ожиданиям;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быть окруженным членами семьи и близкими, адекватно поддерживающими и защищающими от бремени болезни; </w:t>
      </w:r>
    </w:p>
    <w:p w:rsid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 xml:space="preserve">– быть обеспеченным уходом, подходящим для его возраста, нужд и предпочтений, что лучше всего может быть осуществлено в семье; </w:t>
      </w:r>
    </w:p>
    <w:p w:rsidR="00AF2C35" w:rsidRPr="00AF2C35" w:rsidRDefault="00AF2C35" w:rsidP="00AF2C3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AF2C35">
        <w:rPr>
          <w:sz w:val="28"/>
          <w:szCs w:val="28"/>
        </w:rPr>
        <w:t>– иметь доступ к паллиативным программам, рассчитанным на детей, во избежание бесполезных или чрезмерно обременительных вмешательств или отказа от лечения.</w:t>
      </w:r>
    </w:p>
    <w:p w:rsidR="00AF2C35" w:rsidRDefault="00AF2C35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B577F8" w:rsidRPr="00AF2C35" w:rsidRDefault="00B577F8" w:rsidP="00AF2C35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06E81" w:rsidRDefault="00A91256" w:rsidP="00141FA9">
      <w:pPr>
        <w:pStyle w:val="2"/>
        <w:numPr>
          <w:ilvl w:val="1"/>
          <w:numId w:val="15"/>
        </w:numPr>
        <w:spacing w:line="240" w:lineRule="auto"/>
        <w:jc w:val="both"/>
        <w:rPr>
          <w:b/>
          <w:sz w:val="28"/>
          <w:szCs w:val="28"/>
        </w:rPr>
      </w:pPr>
      <w:r w:rsidRPr="00A91256">
        <w:rPr>
          <w:b/>
          <w:sz w:val="28"/>
          <w:szCs w:val="28"/>
        </w:rPr>
        <w:lastRenderedPageBreak/>
        <w:t>Направления, формы и методы работы в рамках реализации мероприятий Программы</w:t>
      </w:r>
    </w:p>
    <w:p w:rsidR="005B318F" w:rsidRDefault="005B318F" w:rsidP="005B318F">
      <w:pPr>
        <w:pStyle w:val="2"/>
        <w:spacing w:line="240" w:lineRule="auto"/>
        <w:ind w:left="-993"/>
        <w:jc w:val="both"/>
        <w:rPr>
          <w:b/>
          <w:sz w:val="28"/>
          <w:szCs w:val="28"/>
        </w:rPr>
      </w:pPr>
      <w:r w:rsidRPr="005B318F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61A27AA5" wp14:editId="3147F0CC">
            <wp:extent cx="7192645" cy="2305050"/>
            <wp:effectExtent l="0" t="0" r="0" b="114300"/>
            <wp:docPr id="28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B318F" w:rsidRPr="00B577F8" w:rsidRDefault="005B318F" w:rsidP="00D66468">
      <w:pPr>
        <w:pStyle w:val="2"/>
        <w:spacing w:line="240" w:lineRule="auto"/>
        <w:ind w:left="1080"/>
        <w:jc w:val="both"/>
        <w:rPr>
          <w:i/>
          <w:sz w:val="24"/>
          <w:szCs w:val="24"/>
        </w:rPr>
      </w:pPr>
      <w:r w:rsidRPr="00B577F8">
        <w:rPr>
          <w:i/>
          <w:sz w:val="24"/>
          <w:szCs w:val="24"/>
        </w:rPr>
        <w:t>Рисунок 1 – Направления реализации мероприятий программы</w:t>
      </w:r>
    </w:p>
    <w:p w:rsidR="009D6E20" w:rsidRDefault="009D6E20" w:rsidP="009D6E20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9D6E20">
        <w:rPr>
          <w:b/>
          <w:sz w:val="28"/>
          <w:szCs w:val="28"/>
        </w:rPr>
        <w:t>ормы и методы работы</w:t>
      </w:r>
    </w:p>
    <w:p w:rsidR="009D6E20" w:rsidRDefault="009D6E20" w:rsidP="009D6E20">
      <w:pPr>
        <w:pStyle w:val="2"/>
        <w:spacing w:line="240" w:lineRule="auto"/>
        <w:jc w:val="center"/>
        <w:rPr>
          <w:b/>
          <w:sz w:val="28"/>
          <w:szCs w:val="28"/>
        </w:rPr>
      </w:pPr>
      <w:r w:rsidRPr="009D6E20">
        <w:rPr>
          <w:b/>
          <w:sz w:val="28"/>
          <w:szCs w:val="28"/>
        </w:rPr>
        <w:t xml:space="preserve"> в рамках реализации мероприятий Программы</w:t>
      </w:r>
    </w:p>
    <w:p w:rsidR="00A42333" w:rsidRPr="00A42333" w:rsidRDefault="00A42333" w:rsidP="00A42333">
      <w:pPr>
        <w:pStyle w:val="2"/>
        <w:spacing w:line="240" w:lineRule="auto"/>
        <w:jc w:val="right"/>
        <w:rPr>
          <w:i/>
        </w:rPr>
      </w:pPr>
      <w:r w:rsidRPr="00A42333">
        <w:rPr>
          <w:i/>
        </w:rPr>
        <w:t>Таблица 1</w:t>
      </w:r>
    </w:p>
    <w:tbl>
      <w:tblPr>
        <w:tblStyle w:val="110"/>
        <w:tblW w:w="9356" w:type="dxa"/>
        <w:tblInd w:w="-5" w:type="dxa"/>
        <w:tblLook w:val="04A0" w:firstRow="1" w:lastRow="0" w:firstColumn="1" w:lastColumn="0" w:noHBand="0" w:noVBand="1"/>
      </w:tblPr>
      <w:tblGrid>
        <w:gridCol w:w="2260"/>
        <w:gridCol w:w="4119"/>
        <w:gridCol w:w="2977"/>
      </w:tblGrid>
      <w:tr w:rsidR="005B318F" w:rsidRPr="00A91256" w:rsidTr="00A05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5B318F" w:rsidRPr="00A91256" w:rsidRDefault="005B318F" w:rsidP="009D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6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7096" w:type="dxa"/>
            <w:gridSpan w:val="2"/>
          </w:tcPr>
          <w:p w:rsidR="005B318F" w:rsidRPr="00A91256" w:rsidRDefault="005B318F" w:rsidP="009D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91256">
              <w:rPr>
                <w:rFonts w:ascii="Times New Roman" w:hAnsi="Times New Roman"/>
                <w:sz w:val="24"/>
                <w:szCs w:val="24"/>
              </w:rPr>
              <w:t>Методы работы</w:t>
            </w:r>
          </w:p>
          <w:p w:rsidR="005B318F" w:rsidRPr="00A91256" w:rsidRDefault="005B318F" w:rsidP="009D6E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333" w:rsidRPr="00A91256" w:rsidTr="00A05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E57497" w:rsidRPr="00A91256" w:rsidRDefault="00E57497" w:rsidP="00792541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1256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57497" w:rsidRPr="00A91256" w:rsidRDefault="00E57497" w:rsidP="007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57497" w:rsidRPr="00A42333" w:rsidRDefault="00E57497" w:rsidP="007925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42333" w:rsidRPr="00A91256" w:rsidTr="00A0558F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E57497" w:rsidRPr="00A91256" w:rsidRDefault="00E57497" w:rsidP="007925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57497" w:rsidRPr="00E57497" w:rsidRDefault="00E57497" w:rsidP="00E5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В работе междисциплинарной</w:t>
            </w:r>
          </w:p>
          <w:p w:rsidR="00E57497" w:rsidRPr="00E57497" w:rsidRDefault="00E57497" w:rsidP="00E5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57497" w:rsidRPr="00E57497" w:rsidRDefault="00E57497" w:rsidP="00E5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В работе с ребенком и его семьей</w:t>
            </w:r>
          </w:p>
        </w:tc>
      </w:tr>
      <w:tr w:rsidR="00A42333" w:rsidRPr="00A91256" w:rsidTr="00A05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9D6E20" w:rsidRPr="00A91256" w:rsidRDefault="009D6E20" w:rsidP="009D6E20">
            <w:pPr>
              <w:rPr>
                <w:rFonts w:ascii="Times New Roman" w:hAnsi="Times New Roman"/>
                <w:sz w:val="24"/>
                <w:szCs w:val="24"/>
              </w:rPr>
            </w:pPr>
            <w:r w:rsidRPr="00A91256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9D6E20" w:rsidRPr="009D6E20" w:rsidRDefault="009D6E20" w:rsidP="009D6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 п</w:t>
            </w:r>
            <w:r w:rsidRPr="009D6E20">
              <w:rPr>
                <w:rFonts w:ascii="Times New Roman" w:hAnsi="Times New Roman"/>
                <w:sz w:val="24"/>
                <w:szCs w:val="24"/>
              </w:rPr>
              <w:t>ланирование</w:t>
            </w:r>
          </w:p>
          <w:p w:rsidR="009D6E20" w:rsidRDefault="009D6E20" w:rsidP="009D6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E20">
              <w:rPr>
                <w:rFonts w:ascii="Times New Roman" w:hAnsi="Times New Roman"/>
                <w:sz w:val="24"/>
                <w:szCs w:val="24"/>
              </w:rPr>
              <w:t>–  прогнозирование</w:t>
            </w:r>
          </w:p>
          <w:p w:rsidR="009D6E20" w:rsidRPr="00A91256" w:rsidRDefault="009D6E20" w:rsidP="009D6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E2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6E20" w:rsidRPr="009D6E20" w:rsidRDefault="009D6E20" w:rsidP="00141FA9">
            <w:pPr>
              <w:pStyle w:val="af9"/>
              <w:numPr>
                <w:ilvl w:val="0"/>
                <w:numId w:val="9"/>
              </w:numPr>
              <w:ind w:left="29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E2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D6E20" w:rsidRPr="009D6E20" w:rsidRDefault="009D6E20" w:rsidP="00141FA9">
            <w:pPr>
              <w:pStyle w:val="af9"/>
              <w:numPr>
                <w:ilvl w:val="0"/>
                <w:numId w:val="9"/>
              </w:numPr>
              <w:ind w:left="29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D6E20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9D6E20" w:rsidRPr="00E57497" w:rsidRDefault="009D6E20" w:rsidP="00141FA9">
            <w:pPr>
              <w:pStyle w:val="af9"/>
              <w:numPr>
                <w:ilvl w:val="0"/>
                <w:numId w:val="9"/>
              </w:numPr>
              <w:ind w:left="29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6E20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E57497" w:rsidRDefault="00E57497" w:rsidP="00141FA9">
            <w:pPr>
              <w:pStyle w:val="af9"/>
              <w:numPr>
                <w:ilvl w:val="0"/>
                <w:numId w:val="9"/>
              </w:numPr>
              <w:ind w:left="29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E57497" w:rsidRPr="00E57497" w:rsidRDefault="00E57497" w:rsidP="00141FA9">
            <w:pPr>
              <w:pStyle w:val="af9"/>
              <w:numPr>
                <w:ilvl w:val="0"/>
                <w:numId w:val="9"/>
              </w:numPr>
              <w:ind w:left="293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A42333" w:rsidRPr="00A91256" w:rsidTr="00A05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E57497" w:rsidRPr="00A91256" w:rsidRDefault="00E57497" w:rsidP="00792541">
            <w:pPr>
              <w:rPr>
                <w:sz w:val="24"/>
                <w:szCs w:val="24"/>
              </w:rPr>
            </w:pPr>
            <w:r w:rsidRPr="00A91256">
              <w:rPr>
                <w:sz w:val="24"/>
                <w:szCs w:val="24"/>
              </w:rPr>
              <w:t xml:space="preserve">Исследовательские 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зучение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ab/>
              <w:t>документации</w:t>
            </w:r>
          </w:p>
          <w:p w:rsid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ервичная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ab/>
              <w:t>беседа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ab/>
              <w:t>с ребёнком (</w:t>
            </w:r>
            <w:r>
              <w:rPr>
                <w:rFonts w:ascii="Times New Roman" w:hAnsi="Times New Roman"/>
                <w:sz w:val="24"/>
                <w:szCs w:val="24"/>
              </w:rPr>
              <w:t>по возможности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) и членами его семьи</w:t>
            </w:r>
          </w:p>
          <w:p w:rsidR="00E57497" w:rsidRP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ервичное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реабилитационно-диагностическое 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(РДО)</w:t>
            </w:r>
          </w:p>
          <w:p w:rsid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ab/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 xml:space="preserve">углублённого </w:t>
            </w:r>
            <w:r>
              <w:rPr>
                <w:rFonts w:ascii="Times New Roman" w:hAnsi="Times New Roman"/>
                <w:sz w:val="24"/>
                <w:szCs w:val="24"/>
              </w:rPr>
              <w:t>(РДО)</w:t>
            </w:r>
          </w:p>
          <w:p w:rsid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реабилитационного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потенциала и формирование реабилитационного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диагноза</w:t>
            </w:r>
          </w:p>
          <w:p w:rsid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еабилитационного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прогноза</w:t>
            </w:r>
            <w:r>
              <w:rPr>
                <w:rFonts w:ascii="Times New Roman" w:hAnsi="Times New Roman"/>
                <w:sz w:val="24"/>
                <w:szCs w:val="24"/>
              </w:rPr>
              <w:t>, маршрута</w:t>
            </w:r>
          </w:p>
          <w:p w:rsidR="00E57497" w:rsidRPr="00E57497" w:rsidRDefault="00E57497" w:rsidP="00141FA9">
            <w:pPr>
              <w:pStyle w:val="af9"/>
              <w:numPr>
                <w:ilvl w:val="0"/>
                <w:numId w:val="10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7497">
              <w:rPr>
                <w:rFonts w:ascii="Times New Roman" w:hAnsi="Times New Roman"/>
                <w:sz w:val="24"/>
                <w:szCs w:val="24"/>
              </w:rPr>
              <w:t>овторные углублённые реабилитационно-диагностические обследования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57497" w:rsidRPr="00E57497" w:rsidRDefault="00E57497" w:rsidP="00141FA9">
            <w:pPr>
              <w:pStyle w:val="af9"/>
              <w:numPr>
                <w:ilvl w:val="0"/>
                <w:numId w:val="10"/>
              </w:numPr>
              <w:ind w:left="32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57497" w:rsidRPr="00E57497" w:rsidRDefault="00E57497" w:rsidP="00141FA9">
            <w:pPr>
              <w:pStyle w:val="af9"/>
              <w:numPr>
                <w:ilvl w:val="0"/>
                <w:numId w:val="10"/>
              </w:numPr>
              <w:ind w:left="323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57497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E57497" w:rsidRPr="00A91256" w:rsidTr="00A05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E57497" w:rsidRPr="00A91256" w:rsidRDefault="00E57497" w:rsidP="00792541">
            <w:pPr>
              <w:rPr>
                <w:sz w:val="24"/>
                <w:szCs w:val="24"/>
              </w:rPr>
            </w:pPr>
            <w:r w:rsidRPr="00A91256">
              <w:rPr>
                <w:sz w:val="24"/>
                <w:szCs w:val="24"/>
              </w:rPr>
              <w:t xml:space="preserve">Практические 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57497" w:rsidRPr="00A42333" w:rsidRDefault="00E57497" w:rsidP="00141FA9">
            <w:pPr>
              <w:pStyle w:val="af9"/>
              <w:numPr>
                <w:ilvl w:val="0"/>
                <w:numId w:val="11"/>
              </w:numPr>
              <w:ind w:left="21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Семинары-практикумы</w:t>
            </w:r>
          </w:p>
          <w:p w:rsidR="00E57497" w:rsidRPr="00A42333" w:rsidRDefault="00E57497" w:rsidP="00141FA9">
            <w:pPr>
              <w:pStyle w:val="af9"/>
              <w:numPr>
                <w:ilvl w:val="0"/>
                <w:numId w:val="11"/>
              </w:numPr>
              <w:ind w:left="21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A42333" w:rsidRPr="00A42333" w:rsidRDefault="00A42333" w:rsidP="00141FA9">
            <w:pPr>
              <w:pStyle w:val="af9"/>
              <w:numPr>
                <w:ilvl w:val="0"/>
                <w:numId w:val="11"/>
              </w:numPr>
              <w:ind w:left="21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дискуссия</w:t>
            </w:r>
          </w:p>
          <w:p w:rsidR="00A42333" w:rsidRPr="00A42333" w:rsidRDefault="00A42333" w:rsidP="00141FA9">
            <w:pPr>
              <w:pStyle w:val="af9"/>
              <w:numPr>
                <w:ilvl w:val="0"/>
                <w:numId w:val="11"/>
              </w:numPr>
              <w:ind w:left="216" w:hanging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(межведомственное взаимодействие)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42333" w:rsidRPr="00A42333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психологические тренинги</w:t>
            </w:r>
          </w:p>
          <w:p w:rsidR="00A42333" w:rsidRPr="00A42333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ассистирование</w:t>
            </w:r>
            <w:proofErr w:type="spellEnd"/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(включение родителя в </w:t>
            </w: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 ухода и реабилитации ребёнка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42333" w:rsidRPr="00A42333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практико-ориентированные </w:t>
            </w: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мастер-классы</w:t>
            </w:r>
          </w:p>
          <w:p w:rsidR="00A42333" w:rsidRPr="00A42333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ирование</w:t>
            </w:r>
          </w:p>
          <w:p w:rsidR="00A42333" w:rsidRPr="00A42333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 w:rsidRPr="00A4233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культурно-досуговые мероприятия</w:t>
            </w:r>
          </w:p>
          <w:p w:rsidR="00E57497" w:rsidRPr="00A91256" w:rsidRDefault="00A42333" w:rsidP="00141FA9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325" w:hanging="3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A42333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E57497" w:rsidRPr="00A91256" w:rsidTr="00A055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dxa"/>
          </w:tcPr>
          <w:p w:rsidR="00E57497" w:rsidRPr="00A91256" w:rsidRDefault="00E57497" w:rsidP="00792541">
            <w:pPr>
              <w:rPr>
                <w:sz w:val="24"/>
                <w:szCs w:val="24"/>
              </w:rPr>
            </w:pPr>
            <w:r w:rsidRPr="00A91256">
              <w:rPr>
                <w:sz w:val="24"/>
                <w:szCs w:val="24"/>
              </w:rPr>
              <w:lastRenderedPageBreak/>
              <w:t>Аналитические</w:t>
            </w:r>
          </w:p>
        </w:tc>
        <w:tc>
          <w:tcPr>
            <w:tcW w:w="4119" w:type="dxa"/>
            <w:tcBorders>
              <w:right w:val="single" w:sz="4" w:space="0" w:color="auto"/>
            </w:tcBorders>
          </w:tcPr>
          <w:p w:rsidR="00E57497" w:rsidRPr="00A42333" w:rsidRDefault="00A42333" w:rsidP="00141FA9">
            <w:pPr>
              <w:pStyle w:val="af9"/>
              <w:numPr>
                <w:ilvl w:val="0"/>
                <w:numId w:val="13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>м</w:t>
            </w:r>
            <w:r w:rsidR="00E57497" w:rsidRPr="00A42333">
              <w:rPr>
                <w:rFonts w:ascii="Times New Roman" w:hAnsi="Times New Roman"/>
                <w:sz w:val="24"/>
                <w:szCs w:val="24"/>
              </w:rPr>
              <w:t>ониторинг</w:t>
            </w:r>
            <w:r w:rsidRPr="00A42333">
              <w:rPr>
                <w:rFonts w:ascii="Times New Roman" w:hAnsi="Times New Roman"/>
                <w:sz w:val="24"/>
                <w:szCs w:val="24"/>
              </w:rPr>
              <w:t xml:space="preserve"> эффективности мероприятий программы</w:t>
            </w:r>
          </w:p>
          <w:p w:rsidR="00E57497" w:rsidRPr="00A42333" w:rsidRDefault="00E57497" w:rsidP="00141FA9">
            <w:pPr>
              <w:pStyle w:val="af9"/>
              <w:numPr>
                <w:ilvl w:val="0"/>
                <w:numId w:val="13"/>
              </w:numPr>
              <w:ind w:left="216" w:hanging="2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>диссеминация опыта работы по программе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57497" w:rsidRPr="00A42333" w:rsidRDefault="00A42333" w:rsidP="00141FA9">
            <w:pPr>
              <w:pStyle w:val="af9"/>
              <w:numPr>
                <w:ilvl w:val="0"/>
                <w:numId w:val="14"/>
              </w:numPr>
              <w:ind w:left="325" w:hanging="3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42333">
              <w:rPr>
                <w:rFonts w:ascii="Times New Roman" w:hAnsi="Times New Roman"/>
                <w:sz w:val="24"/>
                <w:szCs w:val="24"/>
              </w:rPr>
              <w:t xml:space="preserve">совместное обсуждение с родителями хода и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реабилитации</w:t>
            </w:r>
          </w:p>
        </w:tc>
      </w:tr>
    </w:tbl>
    <w:p w:rsidR="005B318F" w:rsidRDefault="005B318F" w:rsidP="00D66468">
      <w:pPr>
        <w:pStyle w:val="2"/>
        <w:spacing w:line="240" w:lineRule="auto"/>
        <w:ind w:left="1080"/>
        <w:jc w:val="both"/>
        <w:rPr>
          <w:b/>
          <w:sz w:val="28"/>
          <w:szCs w:val="28"/>
        </w:rPr>
      </w:pPr>
    </w:p>
    <w:p w:rsidR="00792541" w:rsidRPr="00792541" w:rsidRDefault="00A42333" w:rsidP="00792541">
      <w:pPr>
        <w:spacing w:after="160" w:line="259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42333">
        <w:rPr>
          <w:b/>
          <w:sz w:val="28"/>
          <w:szCs w:val="28"/>
          <w:lang w:val="en-US"/>
        </w:rPr>
        <w:t>III</w:t>
      </w:r>
      <w:r w:rsidRPr="00A42333">
        <w:rPr>
          <w:b/>
          <w:sz w:val="28"/>
          <w:szCs w:val="28"/>
        </w:rPr>
        <w:t xml:space="preserve">. </w:t>
      </w:r>
      <w:r w:rsidR="00792541" w:rsidRPr="00792541">
        <w:rPr>
          <w:rFonts w:eastAsia="Calibri"/>
          <w:b/>
          <w:sz w:val="28"/>
          <w:szCs w:val="28"/>
          <w:lang w:eastAsia="en-US"/>
        </w:rPr>
        <w:t>Этапы реализации программы:</w:t>
      </w:r>
    </w:p>
    <w:p w:rsidR="00CD151F" w:rsidRDefault="00792541" w:rsidP="00CD151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2541">
        <w:rPr>
          <w:rFonts w:eastAsia="Calibri"/>
          <w:sz w:val="28"/>
          <w:szCs w:val="28"/>
          <w:lang w:eastAsia="en-US"/>
        </w:rPr>
        <w:t>Продолжительность реализации программы – 3 года</w:t>
      </w:r>
    </w:p>
    <w:p w:rsidR="00792541" w:rsidRPr="00792541" w:rsidRDefault="00792541" w:rsidP="00CD151F">
      <w:pPr>
        <w:spacing w:line="360" w:lineRule="auto"/>
        <w:ind w:firstLine="709"/>
        <w:jc w:val="right"/>
        <w:rPr>
          <w:rFonts w:eastAsia="Calibri"/>
          <w:i/>
          <w:iCs/>
          <w:lang w:eastAsia="en-US"/>
        </w:rPr>
      </w:pPr>
      <w:r w:rsidRPr="00792541">
        <w:rPr>
          <w:rFonts w:eastAsia="Calibri"/>
          <w:i/>
          <w:iCs/>
          <w:lang w:eastAsia="en-US"/>
        </w:rPr>
        <w:t xml:space="preserve">Таблица </w:t>
      </w:r>
      <w:r>
        <w:rPr>
          <w:rFonts w:eastAsia="Calibri"/>
          <w:i/>
          <w:iCs/>
          <w:lang w:eastAsia="en-US"/>
        </w:rPr>
        <w:t>2</w:t>
      </w:r>
    </w:p>
    <w:tbl>
      <w:tblPr>
        <w:tblStyle w:val="111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8676"/>
      </w:tblGrid>
      <w:tr w:rsidR="00792541" w:rsidRPr="00792541" w:rsidTr="00792541">
        <w:trPr>
          <w:trHeight w:val="376"/>
        </w:trPr>
        <w:tc>
          <w:tcPr>
            <w:tcW w:w="9351" w:type="dxa"/>
            <w:gridSpan w:val="2"/>
            <w:shd w:val="clear" w:color="auto" w:fill="EAF1DD"/>
          </w:tcPr>
          <w:p w:rsidR="00CD151F" w:rsidRDefault="00792541" w:rsidP="007925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5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 этап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месяца</w:t>
            </w:r>
            <w:r w:rsidR="00CD15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92541" w:rsidRPr="00792541" w:rsidRDefault="00CD151F" w:rsidP="007925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Целью организационного этапа является</w:t>
            </w:r>
            <w:r w:rsidR="00792541" w:rsidRPr="00792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эффективной реализации комплекса мероприятий </w:t>
            </w:r>
            <w:r w:rsidR="0079254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792541" w:rsidRPr="00792541" w:rsidTr="00792541">
        <w:trPr>
          <w:trHeight w:val="376"/>
        </w:trPr>
        <w:tc>
          <w:tcPr>
            <w:tcW w:w="675" w:type="dxa"/>
          </w:tcPr>
          <w:p w:rsidR="00792541" w:rsidRPr="00792541" w:rsidRDefault="00792541" w:rsidP="00792541">
            <w:pPr>
              <w:rPr>
                <w:rFonts w:ascii="Times New Roman" w:hAnsi="Times New Roman"/>
                <w:sz w:val="24"/>
                <w:szCs w:val="24"/>
              </w:rPr>
            </w:pPr>
            <w:r w:rsidRPr="00792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6" w:type="dxa"/>
          </w:tcPr>
          <w:p w:rsidR="00CD151F" w:rsidRPr="00D96F6D" w:rsidRDefault="00CD151F" w:rsidP="00D96F6D">
            <w:pPr>
              <w:pStyle w:val="af9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6D">
              <w:rPr>
                <w:rFonts w:ascii="Times New Roman" w:hAnsi="Times New Roman"/>
                <w:sz w:val="24"/>
                <w:szCs w:val="24"/>
              </w:rPr>
              <w:t>заключение соглашений о сотрудничестве между партнерами программы;</w:t>
            </w:r>
          </w:p>
          <w:p w:rsidR="00CD151F" w:rsidRDefault="00CD151F" w:rsidP="00D96F6D">
            <w:pPr>
              <w:pStyle w:val="af9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F6D">
              <w:rPr>
                <w:rFonts w:ascii="Times New Roman" w:hAnsi="Times New Roman"/>
                <w:sz w:val="24"/>
                <w:szCs w:val="24"/>
              </w:rPr>
              <w:t>профессиональная подготовка (обучение) специалистов, задействованных в реализации мероприятий программы;</w:t>
            </w:r>
          </w:p>
          <w:p w:rsidR="00B577F8" w:rsidRPr="00D96F6D" w:rsidRDefault="00B577F8" w:rsidP="00D96F6D">
            <w:pPr>
              <w:pStyle w:val="af9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материально-технических условий, обеспечивающих эффективную реализацию мероприятий программы;</w:t>
            </w:r>
          </w:p>
          <w:p w:rsidR="00792541" w:rsidRPr="00D96F6D" w:rsidRDefault="00CD151F" w:rsidP="00D96F6D">
            <w:pPr>
              <w:pStyle w:val="af9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ind w:left="340" w:hanging="283"/>
              <w:jc w:val="both"/>
              <w:rPr>
                <w:sz w:val="24"/>
                <w:szCs w:val="24"/>
              </w:rPr>
            </w:pPr>
            <w:r w:rsidRPr="00D96F6D">
              <w:rPr>
                <w:rFonts w:ascii="Times New Roman" w:hAnsi="Times New Roman"/>
                <w:sz w:val="24"/>
                <w:szCs w:val="24"/>
              </w:rPr>
              <w:t>информирование потенциальных получателей данного вида услуг</w:t>
            </w:r>
          </w:p>
        </w:tc>
      </w:tr>
      <w:tr w:rsidR="00792541" w:rsidRPr="00792541" w:rsidTr="00792541">
        <w:tc>
          <w:tcPr>
            <w:tcW w:w="9351" w:type="dxa"/>
            <w:gridSpan w:val="2"/>
            <w:shd w:val="clear" w:color="auto" w:fill="EAF1DD"/>
          </w:tcPr>
          <w:p w:rsidR="00CD151F" w:rsidRPr="00CD151F" w:rsidRDefault="00CD151F" w:rsidP="00CD1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51F">
              <w:rPr>
                <w:rFonts w:ascii="Times New Roman" w:hAnsi="Times New Roman"/>
                <w:b/>
                <w:sz w:val="24"/>
                <w:szCs w:val="24"/>
              </w:rPr>
              <w:t>Практический этап:</w:t>
            </w:r>
            <w:r w:rsidRPr="00CD151F">
              <w:rPr>
                <w:rFonts w:ascii="Times New Roman" w:hAnsi="Times New Roman"/>
                <w:sz w:val="24"/>
                <w:szCs w:val="24"/>
              </w:rPr>
              <w:t xml:space="preserve"> непосредственная реализация мероприятий программы 2 г. 6 мес.</w:t>
            </w:r>
          </w:p>
          <w:p w:rsidR="00792541" w:rsidRPr="00792541" w:rsidRDefault="00CD151F" w:rsidP="0079254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данном этапе осуществляется непосредственная реализация мероприятий программы, обеспечивающих </w:t>
            </w:r>
            <w:r w:rsidRPr="00CD151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CD151F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D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ребенка с паллиативным статусом, и членов его </w:t>
            </w:r>
            <w:r w:rsidRPr="00CD151F"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</w:p>
        </w:tc>
      </w:tr>
      <w:tr w:rsidR="00CD151F" w:rsidRPr="00792541" w:rsidTr="00207290">
        <w:tc>
          <w:tcPr>
            <w:tcW w:w="675" w:type="dxa"/>
          </w:tcPr>
          <w:p w:rsidR="00CD151F" w:rsidRPr="00792541" w:rsidRDefault="00CD151F" w:rsidP="007925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6" w:type="dxa"/>
          </w:tcPr>
          <w:p w:rsidR="00CD151F" w:rsidRPr="00D96F6D" w:rsidRDefault="00CD151F" w:rsidP="00CD151F">
            <w:pPr>
              <w:tabs>
                <w:tab w:val="left" w:pos="318"/>
              </w:tabs>
              <w:ind w:left="3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Практический </w:t>
            </w:r>
            <w:r w:rsidRPr="00CD15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сопровождения семьи, воспитывающей ребенка с паллиативным статусом представлен межведомственным участием команды специалистов, в оказании помощи </w:t>
            </w:r>
            <w:r w:rsidR="00D9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ED131F">
              <w:rPr>
                <w:rFonts w:ascii="Times New Roman" w:hAnsi="Times New Roman"/>
                <w:color w:val="000000"/>
                <w:sz w:val="24"/>
                <w:szCs w:val="24"/>
              </w:rPr>
              <w:t>ребенку,</w:t>
            </w:r>
            <w:r w:rsidR="00D96F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членам его семьи</w:t>
            </w:r>
          </w:p>
        </w:tc>
      </w:tr>
      <w:tr w:rsidR="00CD151F" w:rsidRPr="00A0558F" w:rsidTr="00A0558F">
        <w:tc>
          <w:tcPr>
            <w:tcW w:w="9351" w:type="dxa"/>
            <w:gridSpan w:val="2"/>
            <w:shd w:val="clear" w:color="auto" w:fill="E2EFD9" w:themeFill="accent6" w:themeFillTint="33"/>
          </w:tcPr>
          <w:p w:rsidR="00A0558F" w:rsidRDefault="00CD151F" w:rsidP="00CD1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58F">
              <w:rPr>
                <w:rFonts w:ascii="Times New Roman" w:hAnsi="Times New Roman"/>
                <w:b/>
                <w:sz w:val="24"/>
                <w:szCs w:val="24"/>
              </w:rPr>
              <w:t>Аналитический этап:</w:t>
            </w:r>
            <w:r w:rsidRPr="00A0558F">
              <w:rPr>
                <w:rFonts w:ascii="Times New Roman" w:hAnsi="Times New Roman"/>
                <w:sz w:val="24"/>
                <w:szCs w:val="24"/>
              </w:rPr>
              <w:t xml:space="preserve"> 3 месяца: </w:t>
            </w:r>
          </w:p>
          <w:p w:rsidR="00CD151F" w:rsidRPr="00A0558F" w:rsidRDefault="00A0558F" w:rsidP="00B577F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CD151F" w:rsidRPr="00A0558F">
              <w:rPr>
                <w:rFonts w:ascii="Times New Roman" w:hAnsi="Times New Roman"/>
                <w:sz w:val="24"/>
                <w:szCs w:val="24"/>
              </w:rPr>
              <w:t>предполагает оценку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51F" w:rsidRPr="00A0558F">
              <w:rPr>
                <w:rFonts w:ascii="Times New Roman" w:hAnsi="Times New Roman"/>
                <w:sz w:val="24"/>
                <w:szCs w:val="24"/>
              </w:rPr>
              <w:t>эффективности реализации мероприятий программы, тиражирование опыта ее реализации</w:t>
            </w:r>
            <w:r w:rsidR="00B577F8">
              <w:rPr>
                <w:rFonts w:ascii="Times New Roman" w:hAnsi="Times New Roman"/>
                <w:sz w:val="24"/>
                <w:szCs w:val="24"/>
              </w:rPr>
              <w:t>; информирование населения об успешной реализации</w:t>
            </w:r>
            <w:r w:rsidR="00B577F8">
              <w:t xml:space="preserve"> </w:t>
            </w:r>
            <w:r w:rsidR="00B577F8" w:rsidRPr="00B577F8">
              <w:rPr>
                <w:rFonts w:ascii="Times New Roman" w:hAnsi="Times New Roman"/>
                <w:sz w:val="24"/>
                <w:szCs w:val="24"/>
              </w:rPr>
              <w:t xml:space="preserve">комплексного сопровождения семьи, воспитывающей ребенка с паллиативным статусом </w:t>
            </w:r>
          </w:p>
        </w:tc>
      </w:tr>
    </w:tbl>
    <w:p w:rsidR="00792541" w:rsidRPr="00792541" w:rsidRDefault="00792541" w:rsidP="00792541">
      <w:pPr>
        <w:contextualSpacing/>
        <w:jc w:val="both"/>
        <w:rPr>
          <w:b/>
          <w:sz w:val="28"/>
          <w:szCs w:val="28"/>
        </w:rPr>
      </w:pPr>
    </w:p>
    <w:p w:rsidR="00A0558F" w:rsidRPr="00ED131F" w:rsidRDefault="00D96F6D" w:rsidP="00A42333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D131F">
        <w:rPr>
          <w:b/>
          <w:sz w:val="28"/>
          <w:szCs w:val="28"/>
        </w:rPr>
        <w:t xml:space="preserve">          </w:t>
      </w:r>
    </w:p>
    <w:p w:rsidR="009D6E20" w:rsidRPr="00A42333" w:rsidRDefault="00A0558F" w:rsidP="00A42333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D131F">
        <w:rPr>
          <w:b/>
          <w:sz w:val="28"/>
          <w:szCs w:val="28"/>
        </w:rPr>
        <w:t xml:space="preserve">. </w:t>
      </w:r>
      <w:r w:rsidR="00D96F6D" w:rsidRPr="00ED131F">
        <w:rPr>
          <w:b/>
          <w:sz w:val="28"/>
          <w:szCs w:val="28"/>
        </w:rPr>
        <w:t xml:space="preserve"> </w:t>
      </w:r>
      <w:r w:rsidR="00A42333" w:rsidRPr="00A42333">
        <w:rPr>
          <w:b/>
          <w:sz w:val="28"/>
          <w:szCs w:val="28"/>
        </w:rPr>
        <w:t xml:space="preserve">Механизм реализации </w:t>
      </w:r>
      <w:r w:rsidR="000E000B">
        <w:rPr>
          <w:b/>
          <w:sz w:val="28"/>
          <w:szCs w:val="28"/>
        </w:rPr>
        <w:t>п</w:t>
      </w:r>
      <w:r w:rsidR="00A42333" w:rsidRPr="00A42333">
        <w:rPr>
          <w:b/>
          <w:sz w:val="28"/>
          <w:szCs w:val="28"/>
        </w:rPr>
        <w:t>рограммы</w:t>
      </w:r>
    </w:p>
    <w:p w:rsidR="009D6E20" w:rsidRDefault="009D6E20" w:rsidP="009D6E20">
      <w:pPr>
        <w:pStyle w:val="2"/>
        <w:spacing w:after="0" w:line="240" w:lineRule="auto"/>
        <w:rPr>
          <w:sz w:val="28"/>
          <w:szCs w:val="28"/>
        </w:rPr>
      </w:pPr>
    </w:p>
    <w:p w:rsidR="00D66468" w:rsidRPr="00D66468" w:rsidRDefault="00A42333" w:rsidP="00D6646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</w:t>
      </w:r>
      <w:r w:rsidR="00007DD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л</w:t>
      </w:r>
      <w:r w:rsidR="00D66468" w:rsidRPr="00D66468">
        <w:rPr>
          <w:rFonts w:eastAsia="Calibri"/>
          <w:sz w:val="28"/>
          <w:szCs w:val="28"/>
          <w:lang w:eastAsia="en-US"/>
        </w:rPr>
        <w:t xml:space="preserve">изация мероприятий программы предусматривает создание модели сетевого взаимодействия между медицинскими организациями, организациями социального обслуживания и некоммерческими организациями с целью оказания комплексной помощи семье, воспитывающей ребенка с паллиативным статусом. </w:t>
      </w:r>
    </w:p>
    <w:p w:rsidR="00D66468" w:rsidRPr="00AD6849" w:rsidRDefault="00AD6849" w:rsidP="00AD6849">
      <w:pPr>
        <w:pStyle w:val="2"/>
        <w:spacing w:line="240" w:lineRule="auto"/>
        <w:ind w:firstLine="709"/>
        <w:jc w:val="right"/>
        <w:rPr>
          <w:i/>
        </w:rPr>
      </w:pPr>
      <w:r w:rsidRPr="00E0661F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5F9EB" wp14:editId="62E1634B">
                <wp:simplePos x="0" y="0"/>
                <wp:positionH relativeFrom="margin">
                  <wp:align>center</wp:align>
                </wp:positionH>
                <wp:positionV relativeFrom="paragraph">
                  <wp:posOffset>291360</wp:posOffset>
                </wp:positionV>
                <wp:extent cx="6369050" cy="2895600"/>
                <wp:effectExtent l="0" t="0" r="0" b="0"/>
                <wp:wrapTopAndBottom/>
                <wp:docPr id="814" name="Группа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050" cy="2895814"/>
                          <a:chOff x="0" y="-37707"/>
                          <a:chExt cx="6369685" cy="3271126"/>
                        </a:xfrm>
                      </wpg:grpSpPr>
                      <wps:wsp>
                        <wps:cNvPr id="91" name="TextBox 46">
                          <a:extLst>
                            <a:ext uri="{FF2B5EF4-FFF2-40B4-BE49-F238E27FC236}">
                              <a16:creationId xmlns:a16="http://schemas.microsoft.com/office/drawing/2014/main" id="{9E2F241D-12B7-4C00-8A3D-76E8FDDA6167}"/>
                            </a:ext>
                          </a:extLst>
                        </wps:cNvPr>
                        <wps:cNvSpPr txBox="1"/>
                        <wps:spPr>
                          <a:xfrm>
                            <a:off x="56561" y="-37707"/>
                            <a:ext cx="6031865" cy="428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6807" w:rsidRPr="00FC2E9F" w:rsidRDefault="00006807" w:rsidP="00720889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Noto Sans"/>
                                  <w:b/>
                                  <w:bCs/>
                                  <w:color w:val="282F39"/>
                                  <w:position w:val="1"/>
                                  <w:sz w:val="20"/>
                                  <w:szCs w:val="20"/>
                                </w:rPr>
                                <w:t>КОМПОНЕНТНАЯ</w:t>
                              </w:r>
                              <w:r w:rsidRPr="00FC2E9F">
                                <w:rPr>
                                  <w:rFonts w:eastAsia="Noto Sans"/>
                                  <w:b/>
                                  <w:bCs/>
                                  <w:color w:val="282F39"/>
                                  <w:position w:val="1"/>
                                  <w:sz w:val="20"/>
                                  <w:szCs w:val="20"/>
                                </w:rPr>
                                <w:t xml:space="preserve"> МОДЕЛЬ </w:t>
                              </w:r>
                            </w:p>
                            <w:p w:rsidR="00006807" w:rsidRPr="00FC2E9F" w:rsidRDefault="00006807" w:rsidP="00720889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20889">
                                <w:rPr>
                                  <w:rFonts w:eastAsia="Noto Sans"/>
                                  <w:b/>
                                  <w:bCs/>
                                  <w:color w:val="282F39"/>
                                  <w:position w:val="1"/>
                                  <w:sz w:val="20"/>
                                  <w:szCs w:val="20"/>
                                </w:rPr>
                                <w:t>СОПРОВОЖДЕНИЯ СЕМЬИ</w:t>
                              </w:r>
                              <w:r>
                                <w:rPr>
                                  <w:rFonts w:eastAsia="Noto Sans"/>
                                  <w:b/>
                                  <w:bCs/>
                                  <w:color w:val="282F39"/>
                                  <w:position w:val="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720889">
                                <w:rPr>
                                  <w:rFonts w:eastAsia="Noto Sans"/>
                                  <w:b/>
                                  <w:bCs/>
                                  <w:color w:val="282F39"/>
                                  <w:position w:val="1"/>
                                  <w:sz w:val="20"/>
                                  <w:szCs w:val="20"/>
                                </w:rPr>
                                <w:t>ВОСПИТЫВАЮЩЕЙ РЕБЕНКА С ПАЛЛИАТИВНЫМ СТАТУСОМ «СЕМЬЯ»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813" name="Группа 813"/>
                        <wpg:cNvGrpSpPr/>
                        <wpg:grpSpPr>
                          <a:xfrm>
                            <a:off x="0" y="553251"/>
                            <a:ext cx="6369685" cy="2680168"/>
                            <a:chOff x="0" y="0"/>
                            <a:chExt cx="6369685" cy="2680168"/>
                          </a:xfrm>
                        </wpg:grpSpPr>
                        <wpg:grpSp>
                          <wpg:cNvPr id="93" name="Группа 93"/>
                          <wpg:cNvGrpSpPr/>
                          <wpg:grpSpPr>
                            <a:xfrm>
                              <a:off x="0" y="0"/>
                              <a:ext cx="6369685" cy="2508799"/>
                              <a:chOff x="0" y="1549250"/>
                              <a:chExt cx="11545553" cy="4068728"/>
                            </a:xfrm>
                          </wpg:grpSpPr>
                          <wpg:grpSp>
                            <wpg:cNvPr id="94" name="Группа 94"/>
                            <wpg:cNvGrpSpPr/>
                            <wpg:grpSpPr>
                              <a:xfrm>
                                <a:off x="0" y="1549250"/>
                                <a:ext cx="11545553" cy="4068728"/>
                                <a:chOff x="0" y="1549249"/>
                                <a:chExt cx="10201830" cy="3166083"/>
                              </a:xfrm>
                            </wpg:grpSpPr>
                            <wpg:grpSp>
                              <wpg:cNvPr id="96" name="Группа 129"/>
                              <wpg:cNvGrpSpPr/>
                              <wpg:grpSpPr>
                                <a:xfrm>
                                  <a:off x="2483509" y="1549249"/>
                                  <a:ext cx="2527666" cy="2706991"/>
                                  <a:chOff x="2480850" y="1549249"/>
                                  <a:chExt cx="2681618" cy="3609320"/>
                                </a:xfrm>
                              </wpg:grpSpPr>
                              <wpg:grpSp>
                                <wpg:cNvPr id="97" name="Группа 97"/>
                                <wpg:cNvGrpSpPr/>
                                <wpg:grpSpPr>
                                  <a:xfrm>
                                    <a:off x="2480850" y="1549249"/>
                                    <a:ext cx="2509958" cy="3609320"/>
                                    <a:chOff x="2520137" y="1549249"/>
                                    <a:chExt cx="1639920" cy="1759781"/>
                                  </a:xfrm>
                                </wpg:grpSpPr>
                                <wps:wsp>
                                  <wps:cNvPr id="98" name="Rectangle 2">
                                    <a:extLst>
                                      <a:ext uri="{FF2B5EF4-FFF2-40B4-BE49-F238E27FC236}">
                                        <a16:creationId xmlns:a16="http://schemas.microsoft.com/office/drawing/2014/main" id="{53DC85CF-28F9-49D2-9CF5-0E6202272564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520137" y="1888204"/>
                                      <a:ext cx="1639920" cy="1420826"/>
                                    </a:xfrm>
                                    <a:custGeom>
                                      <a:avLst/>
                                      <a:gdLst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0 w 1447800"/>
                                        <a:gd name="connsiteY3" fmla="*/ 1900104 h 1900104"/>
                                        <a:gd name="connsiteX4" fmla="*/ 0 w 1447800"/>
                                        <a:gd name="connsiteY4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112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6731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6600 w 1447800"/>
                                        <a:gd name="connsiteY3" fmla="*/ 164465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68500"/>
                                        <a:gd name="connsiteX1" fmla="*/ 1447800 w 1447800"/>
                                        <a:gd name="connsiteY1" fmla="*/ 0 h 1968500"/>
                                        <a:gd name="connsiteX2" fmla="*/ 1447800 w 1447800"/>
                                        <a:gd name="connsiteY2" fmla="*/ 1900104 h 1968500"/>
                                        <a:gd name="connsiteX3" fmla="*/ 729782 w 1447800"/>
                                        <a:gd name="connsiteY3" fmla="*/ 1968500 h 1968500"/>
                                        <a:gd name="connsiteX4" fmla="*/ 0 w 1447800"/>
                                        <a:gd name="connsiteY4" fmla="*/ 1900104 h 1968500"/>
                                        <a:gd name="connsiteX5" fmla="*/ 0 w 1447800"/>
                                        <a:gd name="connsiteY5" fmla="*/ 0 h 1968500"/>
                                        <a:gd name="connsiteX0" fmla="*/ 0 w 1447800"/>
                                        <a:gd name="connsiteY0" fmla="*/ 0 h 1901825"/>
                                        <a:gd name="connsiteX1" fmla="*/ 1447800 w 1447800"/>
                                        <a:gd name="connsiteY1" fmla="*/ 0 h 1901825"/>
                                        <a:gd name="connsiteX2" fmla="*/ 1447800 w 1447800"/>
                                        <a:gd name="connsiteY2" fmla="*/ 1900104 h 1901825"/>
                                        <a:gd name="connsiteX3" fmla="*/ 727225 w 1447800"/>
                                        <a:gd name="connsiteY3" fmla="*/ 1901825 h 1901825"/>
                                        <a:gd name="connsiteX4" fmla="*/ 0 w 1447800"/>
                                        <a:gd name="connsiteY4" fmla="*/ 1900104 h 1901825"/>
                                        <a:gd name="connsiteX5" fmla="*/ 0 w 1447800"/>
                                        <a:gd name="connsiteY5" fmla="*/ 0 h 1901825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725612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697037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2341 w 1447800"/>
                                        <a:gd name="connsiteY3" fmla="*/ 1673224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447800" h="19001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47800" y="0"/>
                                          </a:lnTo>
                                          <a:lnTo>
                                            <a:pt x="1447800" y="1900104"/>
                                          </a:lnTo>
                                          <a:lnTo>
                                            <a:pt x="732341" y="1673224"/>
                                          </a:lnTo>
                                          <a:lnTo>
                                            <a:pt x="0" y="1900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1F497D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99" name="Rectangle 53">
                                    <a:extLst>
                                      <a:ext uri="{FF2B5EF4-FFF2-40B4-BE49-F238E27FC236}">
                                        <a16:creationId xmlns:a16="http://schemas.microsoft.com/office/drawing/2014/main" id="{56959A44-8C6F-49BC-A04E-F565598FFE1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2520922" y="1549249"/>
                                      <a:ext cx="1639135" cy="3537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1F497D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00" name="TextBox 134"/>
                                <wps:cNvSpPr txBox="1"/>
                                <wps:spPr>
                                  <a:xfrm>
                                    <a:off x="2527176" y="2359490"/>
                                    <a:ext cx="2635292" cy="4103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101" name="Группа 101"/>
                              <wpg:cNvGrpSpPr/>
                              <wpg:grpSpPr>
                                <a:xfrm>
                                  <a:off x="4952697" y="1550771"/>
                                  <a:ext cx="2612246" cy="2728566"/>
                                  <a:chOff x="4948998" y="1551132"/>
                                  <a:chExt cx="2672076" cy="3375518"/>
                                </a:xfrm>
                              </wpg:grpSpPr>
                              <wpg:grpSp>
                                <wpg:cNvPr id="102" name="Группа 102"/>
                                <wpg:cNvGrpSpPr/>
                                <wpg:grpSpPr>
                                  <a:xfrm>
                                    <a:off x="4948998" y="1551132"/>
                                    <a:ext cx="2672076" cy="3375518"/>
                                    <a:chOff x="5002182" y="1550167"/>
                                    <a:chExt cx="1811571" cy="1645787"/>
                                  </a:xfrm>
                                </wpg:grpSpPr>
                                <wps:wsp>
                                  <wps:cNvPr id="103" name="Rectangle 2">
                                    <a:extLst>
                                      <a:ext uri="{FF2B5EF4-FFF2-40B4-BE49-F238E27FC236}">
                                        <a16:creationId xmlns:a16="http://schemas.microsoft.com/office/drawing/2014/main" id="{53DC85CF-28F9-49D2-9CF5-0E6202272564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012654" y="1727752"/>
                                      <a:ext cx="1801099" cy="1468202"/>
                                    </a:xfrm>
                                    <a:custGeom>
                                      <a:avLst/>
                                      <a:gdLst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0 w 1447800"/>
                                        <a:gd name="connsiteY3" fmla="*/ 1900104 h 1900104"/>
                                        <a:gd name="connsiteX4" fmla="*/ 0 w 1447800"/>
                                        <a:gd name="connsiteY4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112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6731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6600 w 1447800"/>
                                        <a:gd name="connsiteY3" fmla="*/ 164465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68500"/>
                                        <a:gd name="connsiteX1" fmla="*/ 1447800 w 1447800"/>
                                        <a:gd name="connsiteY1" fmla="*/ 0 h 1968500"/>
                                        <a:gd name="connsiteX2" fmla="*/ 1447800 w 1447800"/>
                                        <a:gd name="connsiteY2" fmla="*/ 1900104 h 1968500"/>
                                        <a:gd name="connsiteX3" fmla="*/ 729782 w 1447800"/>
                                        <a:gd name="connsiteY3" fmla="*/ 1968500 h 1968500"/>
                                        <a:gd name="connsiteX4" fmla="*/ 0 w 1447800"/>
                                        <a:gd name="connsiteY4" fmla="*/ 1900104 h 1968500"/>
                                        <a:gd name="connsiteX5" fmla="*/ 0 w 1447800"/>
                                        <a:gd name="connsiteY5" fmla="*/ 0 h 1968500"/>
                                        <a:gd name="connsiteX0" fmla="*/ 0 w 1447800"/>
                                        <a:gd name="connsiteY0" fmla="*/ 0 h 1901825"/>
                                        <a:gd name="connsiteX1" fmla="*/ 1447800 w 1447800"/>
                                        <a:gd name="connsiteY1" fmla="*/ 0 h 1901825"/>
                                        <a:gd name="connsiteX2" fmla="*/ 1447800 w 1447800"/>
                                        <a:gd name="connsiteY2" fmla="*/ 1900104 h 1901825"/>
                                        <a:gd name="connsiteX3" fmla="*/ 727225 w 1447800"/>
                                        <a:gd name="connsiteY3" fmla="*/ 1901825 h 1901825"/>
                                        <a:gd name="connsiteX4" fmla="*/ 0 w 1447800"/>
                                        <a:gd name="connsiteY4" fmla="*/ 1900104 h 1901825"/>
                                        <a:gd name="connsiteX5" fmla="*/ 0 w 1447800"/>
                                        <a:gd name="connsiteY5" fmla="*/ 0 h 1901825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725612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697037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2341 w 1447800"/>
                                        <a:gd name="connsiteY3" fmla="*/ 1673224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447800" h="19001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47800" y="0"/>
                                          </a:lnTo>
                                          <a:lnTo>
                                            <a:pt x="1447800" y="1900104"/>
                                          </a:lnTo>
                                          <a:lnTo>
                                            <a:pt x="732341" y="1673224"/>
                                          </a:lnTo>
                                          <a:lnTo>
                                            <a:pt x="0" y="1900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504D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04" name="Rectangle 53">
                                    <a:extLst>
                                      <a:ext uri="{FF2B5EF4-FFF2-40B4-BE49-F238E27FC236}">
                                        <a16:creationId xmlns:a16="http://schemas.microsoft.com/office/drawing/2014/main" id="{56959A44-8C6F-49BC-A04E-F565598FFE17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5002182" y="1550167"/>
                                      <a:ext cx="1801099" cy="33679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504D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05" name="Прямоугольник 105"/>
                                <wps:cNvSpPr/>
                                <wps:spPr>
                                  <a:xfrm>
                                    <a:off x="5207583" y="2336291"/>
                                    <a:ext cx="2205331" cy="3426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106" name="Группа 106"/>
                              <wpg:cNvGrpSpPr/>
                              <wpg:grpSpPr>
                                <a:xfrm>
                                  <a:off x="0" y="1550772"/>
                                  <a:ext cx="2374872" cy="2621326"/>
                                  <a:chOff x="0" y="1550773"/>
                                  <a:chExt cx="3166495" cy="3495101"/>
                                </a:xfrm>
                              </wpg:grpSpPr>
                              <wpg:grpSp>
                                <wpg:cNvPr id="107" name="Группа 107"/>
                                <wpg:cNvGrpSpPr/>
                                <wpg:grpSpPr>
                                  <a:xfrm>
                                    <a:off x="0" y="1550773"/>
                                    <a:ext cx="3166495" cy="3495101"/>
                                    <a:chOff x="0" y="1550772"/>
                                    <a:chExt cx="1639522" cy="1704091"/>
                                  </a:xfrm>
                                </wpg:grpSpPr>
                                <wps:wsp>
                                  <wps:cNvPr id="108" name="Rectangle 2">
                                    <a:extLst>
                                      <a:ext uri="{FF2B5EF4-FFF2-40B4-BE49-F238E27FC236}">
                                        <a16:creationId xmlns:a16="http://schemas.microsoft.com/office/drawing/2014/main" id="{C2C35AD5-C11C-476C-8467-761D7C7B279F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385" y="1888737"/>
                                      <a:ext cx="1639137" cy="1366126"/>
                                    </a:xfrm>
                                    <a:custGeom>
                                      <a:avLst/>
                                      <a:gdLst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0 w 1447800"/>
                                        <a:gd name="connsiteY3" fmla="*/ 1900104 h 1900104"/>
                                        <a:gd name="connsiteX4" fmla="*/ 0 w 1447800"/>
                                        <a:gd name="connsiteY4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112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6731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6600 w 1447800"/>
                                        <a:gd name="connsiteY3" fmla="*/ 164465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68500"/>
                                        <a:gd name="connsiteX1" fmla="*/ 1447800 w 1447800"/>
                                        <a:gd name="connsiteY1" fmla="*/ 0 h 1968500"/>
                                        <a:gd name="connsiteX2" fmla="*/ 1447800 w 1447800"/>
                                        <a:gd name="connsiteY2" fmla="*/ 1900104 h 1968500"/>
                                        <a:gd name="connsiteX3" fmla="*/ 729782 w 1447800"/>
                                        <a:gd name="connsiteY3" fmla="*/ 1968500 h 1968500"/>
                                        <a:gd name="connsiteX4" fmla="*/ 0 w 1447800"/>
                                        <a:gd name="connsiteY4" fmla="*/ 1900104 h 1968500"/>
                                        <a:gd name="connsiteX5" fmla="*/ 0 w 1447800"/>
                                        <a:gd name="connsiteY5" fmla="*/ 0 h 1968500"/>
                                        <a:gd name="connsiteX0" fmla="*/ 0 w 1447800"/>
                                        <a:gd name="connsiteY0" fmla="*/ 0 h 1901825"/>
                                        <a:gd name="connsiteX1" fmla="*/ 1447800 w 1447800"/>
                                        <a:gd name="connsiteY1" fmla="*/ 0 h 1901825"/>
                                        <a:gd name="connsiteX2" fmla="*/ 1447800 w 1447800"/>
                                        <a:gd name="connsiteY2" fmla="*/ 1900104 h 1901825"/>
                                        <a:gd name="connsiteX3" fmla="*/ 727225 w 1447800"/>
                                        <a:gd name="connsiteY3" fmla="*/ 1901825 h 1901825"/>
                                        <a:gd name="connsiteX4" fmla="*/ 0 w 1447800"/>
                                        <a:gd name="connsiteY4" fmla="*/ 1900104 h 1901825"/>
                                        <a:gd name="connsiteX5" fmla="*/ 0 w 1447800"/>
                                        <a:gd name="connsiteY5" fmla="*/ 0 h 1901825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725612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697037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2341 w 1447800"/>
                                        <a:gd name="connsiteY3" fmla="*/ 1673224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447800" h="19001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47800" y="0"/>
                                          </a:lnTo>
                                          <a:lnTo>
                                            <a:pt x="1447800" y="1900104"/>
                                          </a:lnTo>
                                          <a:lnTo>
                                            <a:pt x="732341" y="1673224"/>
                                          </a:lnTo>
                                          <a:lnTo>
                                            <a:pt x="0" y="1900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9BBB59">
                                        <a:lumMod val="60000"/>
                                        <a:lumOff val="40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09" name="Rectangle 55">
                                    <a:extLst>
                                      <a:ext uri="{FF2B5EF4-FFF2-40B4-BE49-F238E27FC236}">
                                        <a16:creationId xmlns:a16="http://schemas.microsoft.com/office/drawing/2014/main" id="{4417B049-303A-456B-846E-396EB0455EF3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0" y="1550772"/>
                                      <a:ext cx="1639135" cy="3377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BB59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10" name="Прямоугольник 110"/>
                                <wps:cNvSpPr/>
                                <wps:spPr>
                                  <a:xfrm>
                                    <a:off x="43219" y="2215939"/>
                                    <a:ext cx="3080060" cy="369332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bodyPr wrap="square">
                                  <a:noAutofit/>
                                </wps:bodyPr>
                              </wps:wsp>
                            </wpg:grpSp>
                            <wpg:grpSp>
                              <wpg:cNvPr id="111" name="Группа 111"/>
                              <wpg:cNvGrpSpPr/>
                              <wpg:grpSpPr>
                                <a:xfrm>
                                  <a:off x="7635305" y="1549250"/>
                                  <a:ext cx="2566525" cy="2797418"/>
                                  <a:chOff x="7635204" y="1549250"/>
                                  <a:chExt cx="3265771" cy="3782664"/>
                                </a:xfrm>
                              </wpg:grpSpPr>
                              <wpg:grpSp>
                                <wpg:cNvPr id="112" name="Группа 112"/>
                                <wpg:cNvGrpSpPr/>
                                <wpg:grpSpPr>
                                  <a:xfrm>
                                    <a:off x="7635204" y="1549250"/>
                                    <a:ext cx="2835455" cy="3782664"/>
                                    <a:chOff x="7635425" y="1549249"/>
                                    <a:chExt cx="1526956" cy="1844297"/>
                                  </a:xfrm>
                                </wpg:grpSpPr>
                                <wps:wsp>
                                  <wps:cNvPr id="113" name="Rectangle 2">
                                    <a:extLst>
                                      <a:ext uri="{FF2B5EF4-FFF2-40B4-BE49-F238E27FC236}">
                                        <a16:creationId xmlns:a16="http://schemas.microsoft.com/office/drawing/2014/main" id="{73132DA0-15F8-443D-8840-1EBC8EF8D90C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7635425" y="1936101"/>
                                      <a:ext cx="1526956" cy="1457445"/>
                                    </a:xfrm>
                                    <a:custGeom>
                                      <a:avLst/>
                                      <a:gdLst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0 w 1447800"/>
                                        <a:gd name="connsiteY3" fmla="*/ 1900104 h 1900104"/>
                                        <a:gd name="connsiteX4" fmla="*/ 0 w 1447800"/>
                                        <a:gd name="connsiteY4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112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673100 w 1447800"/>
                                        <a:gd name="connsiteY3" fmla="*/ 189230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6600 w 1447800"/>
                                        <a:gd name="connsiteY3" fmla="*/ 1644650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68500"/>
                                        <a:gd name="connsiteX1" fmla="*/ 1447800 w 1447800"/>
                                        <a:gd name="connsiteY1" fmla="*/ 0 h 1968500"/>
                                        <a:gd name="connsiteX2" fmla="*/ 1447800 w 1447800"/>
                                        <a:gd name="connsiteY2" fmla="*/ 1900104 h 1968500"/>
                                        <a:gd name="connsiteX3" fmla="*/ 729782 w 1447800"/>
                                        <a:gd name="connsiteY3" fmla="*/ 1968500 h 1968500"/>
                                        <a:gd name="connsiteX4" fmla="*/ 0 w 1447800"/>
                                        <a:gd name="connsiteY4" fmla="*/ 1900104 h 1968500"/>
                                        <a:gd name="connsiteX5" fmla="*/ 0 w 1447800"/>
                                        <a:gd name="connsiteY5" fmla="*/ 0 h 1968500"/>
                                        <a:gd name="connsiteX0" fmla="*/ 0 w 1447800"/>
                                        <a:gd name="connsiteY0" fmla="*/ 0 h 1901825"/>
                                        <a:gd name="connsiteX1" fmla="*/ 1447800 w 1447800"/>
                                        <a:gd name="connsiteY1" fmla="*/ 0 h 1901825"/>
                                        <a:gd name="connsiteX2" fmla="*/ 1447800 w 1447800"/>
                                        <a:gd name="connsiteY2" fmla="*/ 1900104 h 1901825"/>
                                        <a:gd name="connsiteX3" fmla="*/ 727225 w 1447800"/>
                                        <a:gd name="connsiteY3" fmla="*/ 1901825 h 1901825"/>
                                        <a:gd name="connsiteX4" fmla="*/ 0 w 1447800"/>
                                        <a:gd name="connsiteY4" fmla="*/ 1900104 h 1901825"/>
                                        <a:gd name="connsiteX5" fmla="*/ 0 w 1447800"/>
                                        <a:gd name="connsiteY5" fmla="*/ 0 h 1901825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725612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29783 w 1447800"/>
                                        <a:gd name="connsiteY3" fmla="*/ 1697037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  <a:gd name="connsiteX0" fmla="*/ 0 w 1447800"/>
                                        <a:gd name="connsiteY0" fmla="*/ 0 h 1900104"/>
                                        <a:gd name="connsiteX1" fmla="*/ 1447800 w 1447800"/>
                                        <a:gd name="connsiteY1" fmla="*/ 0 h 1900104"/>
                                        <a:gd name="connsiteX2" fmla="*/ 1447800 w 1447800"/>
                                        <a:gd name="connsiteY2" fmla="*/ 1900104 h 1900104"/>
                                        <a:gd name="connsiteX3" fmla="*/ 732341 w 1447800"/>
                                        <a:gd name="connsiteY3" fmla="*/ 1673224 h 1900104"/>
                                        <a:gd name="connsiteX4" fmla="*/ 0 w 1447800"/>
                                        <a:gd name="connsiteY4" fmla="*/ 1900104 h 1900104"/>
                                        <a:gd name="connsiteX5" fmla="*/ 0 w 1447800"/>
                                        <a:gd name="connsiteY5" fmla="*/ 0 h 190010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</a:cxnLst>
                                      <a:rect l="l" t="t" r="r" b="b"/>
                                      <a:pathLst>
                                        <a:path w="1447800" h="1900104">
                                          <a:moveTo>
                                            <a:pt x="0" y="0"/>
                                          </a:moveTo>
                                          <a:lnTo>
                                            <a:pt x="1447800" y="0"/>
                                          </a:lnTo>
                                          <a:lnTo>
                                            <a:pt x="1447800" y="1900104"/>
                                          </a:lnTo>
                                          <a:lnTo>
                                            <a:pt x="732341" y="1673224"/>
                                          </a:lnTo>
                                          <a:lnTo>
                                            <a:pt x="0" y="1900104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ACC6">
                                        <a:lumMod val="40000"/>
                                        <a:lumOff val="60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  <wps:wsp>
                                  <wps:cNvPr id="114" name="Rectangle 56">
                                    <a:extLst>
                                      <a:ext uri="{FF2B5EF4-FFF2-40B4-BE49-F238E27FC236}">
                                        <a16:creationId xmlns:a16="http://schemas.microsoft.com/office/drawing/2014/main" id="{FA46C0A8-F3C2-4A92-BFEA-F24DEB5CA15C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7635487" y="1549249"/>
                                      <a:ext cx="1526562" cy="38535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BACC6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bodyPr rtlCol="0" anchor="ctr"/>
                                </wps:wsp>
                              </wpg:grpSp>
                              <wps:wsp>
                                <wps:cNvPr id="115" name="Прямоугольник 115"/>
                                <wps:cNvSpPr/>
                                <wps:spPr>
                                  <a:xfrm>
                                    <a:off x="7678899" y="2343223"/>
                                    <a:ext cx="3222076" cy="37455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bodyPr wrap="square">
                                  <a:noAutofit/>
                                </wps:bodyPr>
                              </wps:wsp>
                            </wpg:grpSp>
                            <wps:wsp>
                              <wps:cNvPr id="116" name="TextBox 137"/>
                              <wps:cNvSpPr txBox="1"/>
                              <wps:spPr>
                                <a:xfrm>
                                  <a:off x="46503" y="2130352"/>
                                  <a:ext cx="2328109" cy="25849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006807" w:rsidRPr="00080CBB" w:rsidRDefault="00006807" w:rsidP="00080CBB">
                                    <w:pPr>
                                      <w:pStyle w:val="afd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080CBB">
                                      <w:rPr>
                                        <w:b/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Этап выявления</w:t>
                                    </w:r>
                                    <w:r w:rsidRPr="00080CBB">
                                      <w:rPr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 xml:space="preserve"> (появления) заболевания или тяжелого состояния у ребенка</w:t>
                                    </w:r>
                                    <w:r>
                                      <w:rPr>
                                        <w:color w:val="000000"/>
                                        <w:kern w:val="24"/>
                                        <w:sz w:val="22"/>
                                        <w:szCs w:val="22"/>
                                      </w:rPr>
                                      <w:t>, сообщение семье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117" name="TextBox 139"/>
                            <wps:cNvSpPr txBox="1"/>
                            <wps:spPr>
                              <a:xfrm>
                                <a:off x="2828992" y="2282182"/>
                                <a:ext cx="2634753" cy="274581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Default="00006807" w:rsidP="00080CBB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080CBB">
                                    <w:rPr>
                                      <w:b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Реабилитационный этап</w:t>
                                  </w:r>
                                  <w:r w:rsidRPr="00080CBB"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06807" w:rsidRPr="00080CBB" w:rsidRDefault="00006807" w:rsidP="00080CBB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0CBB"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комплексн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ая</w:t>
                                  </w:r>
                                  <w:r w:rsidRPr="00080CBB"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помощ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  <w:r w:rsidRPr="00080CBB"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ребенку и семье на базе реабилитационного центра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8" name="TextBox 140"/>
                            <wps:cNvSpPr txBox="1"/>
                            <wps:spPr>
                              <a:xfrm>
                                <a:off x="5707570" y="2282182"/>
                                <a:ext cx="2802515" cy="32017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0CBB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Паллиативный этап</w:t>
                                  </w:r>
                                  <w:r w:rsidRPr="00080CB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06807" w:rsidRPr="00080CBB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0CBB">
                                    <w:rPr>
                                      <w:sz w:val="22"/>
                                      <w:szCs w:val="22"/>
                                    </w:rPr>
                                    <w:t xml:space="preserve"> комплексная медицинская и психолого-педагогическая помощь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 домашних условиях (развивающий уход)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19" name="TextBox 141"/>
                            <wps:cNvSpPr txBox="1"/>
                            <wps:spPr>
                              <a:xfrm>
                                <a:off x="8622709" y="2360525"/>
                                <a:ext cx="2634135" cy="22177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Э</w:t>
                                  </w:r>
                                  <w:r w:rsidRPr="005D32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тап ухода ребенка</w:t>
                                  </w:r>
                                </w:p>
                                <w:p w:rsidR="00006807" w:rsidRPr="00D66468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66468">
                                    <w:rPr>
                                      <w:sz w:val="22"/>
                                      <w:szCs w:val="22"/>
                                    </w:rPr>
                                    <w:t xml:space="preserve">психологическое сопровождение семьи на принятие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ситуации </w:t>
                                  </w:r>
                                  <w:r w:rsidRPr="00D66468">
                                    <w:rPr>
                                      <w:sz w:val="22"/>
                                      <w:szCs w:val="22"/>
                                    </w:rPr>
                                    <w:t>потери ребенка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0" name="TextBox 142"/>
                            <wps:cNvSpPr txBox="1"/>
                            <wps:spPr>
                              <a:xfrm>
                                <a:off x="177904" y="1695564"/>
                                <a:ext cx="2331097" cy="42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1E4529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E4529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</w:t>
                                  </w:r>
                                  <w:r w:rsidRPr="001E4529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компонент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1" name="TextBox 143"/>
                            <wps:cNvSpPr txBox="1"/>
                            <wps:spPr>
                              <a:xfrm>
                                <a:off x="3112366" y="1714472"/>
                                <a:ext cx="2331098" cy="42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894F20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II</w:t>
                                  </w: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компонент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2" name="TextBox 144"/>
                            <wps:cNvSpPr txBox="1"/>
                            <wps:spPr>
                              <a:xfrm>
                                <a:off x="5972196" y="1712911"/>
                                <a:ext cx="2331098" cy="42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894F20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III</w:t>
                                  </w: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компонент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3" name="TextBox 145"/>
                            <wps:cNvSpPr txBox="1"/>
                            <wps:spPr>
                              <a:xfrm>
                                <a:off x="8679417" y="1737921"/>
                                <a:ext cx="2483417" cy="42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894F20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IV</w:t>
                                  </w:r>
                                  <w:r w:rsidRPr="00894F20">
                                    <w:rPr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компонент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24" name="Прямая соединительная линия 124"/>
                            <wps:cNvCnPr/>
                            <wps:spPr bwMode="auto">
                              <a:xfrm flipV="1">
                                <a:off x="598293" y="2091159"/>
                                <a:ext cx="1543092" cy="4778"/>
                              </a:xfrm>
                              <a:prstGeom prst="lin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gamma/>
                                      <a:tint val="26667"/>
                                      <a:invGamma/>
                                    </a:srgbClr>
                                  </a:gs>
                                  <a:gs pos="100000">
                                    <a:srgbClr val="E7E6E6">
                                      <a:alpha val="14999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Прямая соединительная линия 125"/>
                            <wps:cNvCnPr/>
                            <wps:spPr bwMode="auto">
                              <a:xfrm flipV="1">
                                <a:off x="3506564" y="2107462"/>
                                <a:ext cx="1543092" cy="4778"/>
                              </a:xfrm>
                              <a:prstGeom prst="lin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gamma/>
                                      <a:tint val="26667"/>
                                      <a:invGamma/>
                                    </a:srgbClr>
                                  </a:gs>
                                  <a:gs pos="100000">
                                    <a:srgbClr val="E7E6E6">
                                      <a:alpha val="14999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Прямая соединительная линия 126"/>
                            <wps:cNvCnPr/>
                            <wps:spPr bwMode="auto">
                              <a:xfrm flipV="1">
                                <a:off x="6308779" y="2104031"/>
                                <a:ext cx="1618875" cy="3431"/>
                              </a:xfrm>
                              <a:prstGeom prst="lin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gamma/>
                                      <a:tint val="26667"/>
                                      <a:invGamma/>
                                    </a:srgbClr>
                                  </a:gs>
                                  <a:gs pos="100000">
                                    <a:srgbClr val="E7E6E6">
                                      <a:alpha val="14999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Прямая соединительная линия 127"/>
                            <wps:cNvCnPr/>
                            <wps:spPr bwMode="auto">
                              <a:xfrm flipV="1">
                                <a:off x="9134684" y="2164599"/>
                                <a:ext cx="1618875" cy="3432"/>
                              </a:xfrm>
                              <a:prstGeom prst="lin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gamma/>
                                      <a:tint val="26667"/>
                                      <a:invGamma/>
                                    </a:srgbClr>
                                  </a:gs>
                                  <a:gs pos="100000">
                                    <a:srgbClr val="E7E6E6">
                                      <a:alpha val="14999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8" name="Группа 128"/>
                          <wpg:cNvGrpSpPr/>
                          <wpg:grpSpPr>
                            <a:xfrm>
                              <a:off x="714615" y="2043956"/>
                              <a:ext cx="4759102" cy="636212"/>
                              <a:chOff x="1359580" y="5431985"/>
                              <a:chExt cx="8874797" cy="1810948"/>
                            </a:xfrm>
                          </wpg:grpSpPr>
                          <wps:wsp>
                            <wps:cNvPr id="129" name="Прямая соединительная линия 129"/>
                            <wps:cNvCnPr/>
                            <wps:spPr bwMode="auto">
                              <a:xfrm>
                                <a:off x="1360410" y="5915042"/>
                                <a:ext cx="8841547" cy="58133"/>
                              </a:xfrm>
                              <a:prstGeom prst="lin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gamma/>
                                      <a:tint val="26667"/>
                                      <a:invGamma/>
                                    </a:srgbClr>
                                  </a:gs>
                                  <a:gs pos="100000">
                                    <a:srgbClr val="E7E6E6">
                                      <a:alpha val="14999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bg2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188"/>
                            <wps:cNvCnPr/>
                            <wps:spPr bwMode="auto">
                              <a:xfrm flipH="1">
                                <a:off x="1359580" y="5441622"/>
                                <a:ext cx="830" cy="47538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rnd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round/>
                                <a:headEnd type="oval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188"/>
                            <wps:cNvCnPr/>
                            <wps:spPr bwMode="auto">
                              <a:xfrm flipH="1">
                                <a:off x="4390273" y="5431985"/>
                                <a:ext cx="830" cy="47538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rnd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round/>
                                <a:headEnd type="oval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188"/>
                            <wps:cNvCnPr/>
                            <wps:spPr bwMode="auto">
                              <a:xfrm flipH="1">
                                <a:off x="7369146" y="5441622"/>
                                <a:ext cx="830" cy="47538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rnd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round/>
                                <a:headEnd type="oval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188"/>
                            <wps:cNvCnPr/>
                            <wps:spPr bwMode="auto">
                              <a:xfrm flipH="1">
                                <a:off x="10233547" y="5497790"/>
                                <a:ext cx="830" cy="47538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rnd">
                                <a:solidFill>
                                  <a:srgbClr val="E7E6E6">
                                    <a:lumMod val="50000"/>
                                  </a:srgbClr>
                                </a:solidFill>
                                <a:prstDash val="sysDot"/>
                                <a:round/>
                                <a:headEnd type="oval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TextBox 166"/>
                            <wps:cNvSpPr txBox="1"/>
                            <wps:spPr>
                              <a:xfrm>
                                <a:off x="3756427" y="6257539"/>
                                <a:ext cx="4708971" cy="98539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8E0A3F" w:rsidRDefault="00006807" w:rsidP="00720889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E0A3F">
                                    <w:rPr>
                                      <w:kern w:val="24"/>
                                      <w:sz w:val="18"/>
                                      <w:szCs w:val="18"/>
                                    </w:rPr>
                                    <w:t>П</w:t>
                                  </w:r>
                                  <w:r w:rsidRPr="001E4529">
                                    <w:rPr>
                                      <w:kern w:val="24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kern w:val="2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 w:rsidRPr="001E4529">
                                    <w:rPr>
                                      <w:kern w:val="24"/>
                                      <w:sz w:val="18"/>
                                      <w:szCs w:val="18"/>
                                    </w:rPr>
                                    <w:t>ЕМ</w:t>
                                  </w:r>
                                  <w:r w:rsidRPr="008E0A3F">
                                    <w:rPr>
                                      <w:kern w:val="24"/>
                                      <w:sz w:val="18"/>
                                      <w:szCs w:val="18"/>
                                    </w:rPr>
                                    <w:t>СТВЕННОСТЬ И ПОСТОЯНСТВО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5F9EB" id="Группа 814" o:spid="_x0000_s1026" style="position:absolute;left:0;text-align:left;margin-left:0;margin-top:22.95pt;width:501.5pt;height:228pt;z-index:251659776;mso-position-horizontal:center;mso-position-horizontal-relative:margin;mso-width-relative:margin;mso-height-relative:margin" coordorigin=",-377" coordsize="63696,3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6" o:spid="_x0000_s1027" type="#_x0000_t202" style="position:absolute;left:565;top:-377;width:60319;height:4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:rsidR="00006807" w:rsidRPr="00FC2E9F" w:rsidRDefault="00006807" w:rsidP="00720889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Noto Sans"/>
                            <w:b/>
                            <w:bCs/>
                            <w:color w:val="282F39"/>
                            <w:position w:val="1"/>
                            <w:sz w:val="20"/>
                            <w:szCs w:val="20"/>
                          </w:rPr>
                          <w:t>КОМПОНЕНТНАЯ</w:t>
                        </w:r>
                        <w:r w:rsidRPr="00FC2E9F">
                          <w:rPr>
                            <w:rFonts w:eastAsia="Noto Sans"/>
                            <w:b/>
                            <w:bCs/>
                            <w:color w:val="282F39"/>
                            <w:position w:val="1"/>
                            <w:sz w:val="20"/>
                            <w:szCs w:val="20"/>
                          </w:rPr>
                          <w:t xml:space="preserve"> МОДЕЛЬ </w:t>
                        </w:r>
                      </w:p>
                      <w:p w:rsidR="00006807" w:rsidRPr="00FC2E9F" w:rsidRDefault="00006807" w:rsidP="00720889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20889">
                          <w:rPr>
                            <w:rFonts w:eastAsia="Noto Sans"/>
                            <w:b/>
                            <w:bCs/>
                            <w:color w:val="282F39"/>
                            <w:position w:val="1"/>
                            <w:sz w:val="20"/>
                            <w:szCs w:val="20"/>
                          </w:rPr>
                          <w:t>СОПРОВОЖДЕНИЯ СЕМЬИ</w:t>
                        </w:r>
                        <w:r>
                          <w:rPr>
                            <w:rFonts w:eastAsia="Noto Sans"/>
                            <w:b/>
                            <w:bCs/>
                            <w:color w:val="282F39"/>
                            <w:position w:val="1"/>
                            <w:sz w:val="20"/>
                            <w:szCs w:val="20"/>
                          </w:rPr>
                          <w:t xml:space="preserve">, </w:t>
                        </w:r>
                        <w:r w:rsidRPr="00720889">
                          <w:rPr>
                            <w:rFonts w:eastAsia="Noto Sans"/>
                            <w:b/>
                            <w:bCs/>
                            <w:color w:val="282F39"/>
                            <w:position w:val="1"/>
                            <w:sz w:val="20"/>
                            <w:szCs w:val="20"/>
                          </w:rPr>
                          <w:t>ВОСПИТЫВАЮЩЕЙ РЕБЕНКА С ПАЛЛИАТИВНЫМ СТАТУСОМ «СЕМЬЯ»</w:t>
                        </w:r>
                      </w:p>
                    </w:txbxContent>
                  </v:textbox>
                </v:shape>
                <v:group id="Группа 813" o:spid="_x0000_s1028" style="position:absolute;top:5532;width:63696;height:26802" coordsize="63696,26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group id="Группа 93" o:spid="_x0000_s1029" style="position:absolute;width:63696;height:25087" coordorigin=",15492" coordsize="115455,40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group id="Группа 94" o:spid="_x0000_s1030" style="position:absolute;top:15492;width:115455;height:40687" coordorigin=",15492" coordsize="102018,3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group id="Группа 129" o:spid="_x0000_s1031" style="position:absolute;left:24835;top:15492;width:25276;height:27070" coordorigin="24808,15492" coordsize="26816,3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group id="Группа 97" o:spid="_x0000_s1032" style="position:absolute;left:24808;top:15492;width:25100;height:36093" coordorigin="25201,15492" coordsize="16399,17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shape id="Rectangle 2" o:spid="_x0000_s1033" style="position:absolute;left:25201;top:18882;width:16399;height:14208;visibility:visible;mso-wrap-style:square;v-text-anchor:middle" coordsize="1447800,190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" path="m,l1447800,r,1900104l732341,1673224,,1900104,,xe" fillcolor="#8eb4e3" stroked="f" strokeweight="2pt">
                            <v:path arrowok="t" o:connecttype="custom" o:connectlocs="0,0;1639920,0;1639920,1420826;829521,1251174;0,1420826;0,0" o:connectangles="0,0,0,0,0,0"/>
                          </v:shape>
                          <v:rect id="_x0000_s1034" style="position:absolute;left:25209;top:15492;width:16391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" fillcolor="#17375e" stroked="f" strokeweight="2pt"/>
                        </v:group>
                        <v:shape id="TextBox 134" o:spid="_x0000_s1035" type="#_x0000_t202" style="position:absolute;left:25271;top:23594;width:26353;height:4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/>
                      </v:group>
                      <v:group id="Группа 101" o:spid="_x0000_s1036" style="position:absolute;left:49526;top:15507;width:26123;height:27286" coordorigin="49489,15511" coordsize="26720,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group id="Группа 102" o:spid="_x0000_s1037" style="position:absolute;left:49489;top:15511;width:26721;height:33755" coordorigin="50021,15501" coordsize="18115,1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<v:shape id="Rectangle 2" o:spid="_x0000_s1038" style="position:absolute;left:50126;top:17277;width:18011;height:14682;visibility:visible;mso-wrap-style:square;v-text-anchor:middle" coordsize="1447800,190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" path="m,l1447800,r,1900104l732341,1673224,,1900104,,xe" fillcolor="#e6b9b8" stroked="f" strokeweight="2pt">
                            <v:path arrowok="t" o:connecttype="custom" o:connectlocs="0,0;1801099,0;1801099,1468202;911050,1292893;0,1468202;0,0" o:connectangles="0,0,0,0,0,0"/>
                          </v:shape>
                          <v:rect id="_x0000_s1039" style="position:absolute;left:50021;top:15501;width:18011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" fillcolor="#953735" stroked="f" strokeweight="2pt"/>
                        </v:group>
                        <v:rect id="Прямоугольник 105" o:spid="_x0000_s1040" style="position:absolute;left:52075;top:23362;width:2205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" filled="f" stroked="f"/>
                      </v:group>
                      <v:group id="Группа 106" o:spid="_x0000_s1041" style="position:absolute;top:15507;width:23748;height:26213" coordorigin=",15507" coordsize="31664,3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group id="Группа 107" o:spid="_x0000_s1042" style="position:absolute;top:15507;width:31664;height:34951" coordorigin=",15507" coordsize="16395,1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shape id="Rectangle 2" o:spid="_x0000_s1043" style="position:absolute;left:3;top:18887;width:16392;height:13661;visibility:visible;mso-wrap-style:square;v-text-anchor:middle" coordsize="1447800,190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" path="m,l1447800,r,1900104l732341,1673224,,1900104,,xe" fillcolor="#c3d69b" stroked="f" strokeweight="2pt">
                            <v:path arrowok="t" o:connecttype="custom" o:connectlocs="0,0;1639137,0;1639137,1366126;829125,1203005;0,1366126;0,0" o:connectangles="0,0,0,0,0,0"/>
                          </v:shape>
                          <v:rect id="Rectangle 55" o:spid="_x0000_s1044" style="position:absolute;top:15507;width:16391;height: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" fillcolor="#77933c" stroked="f" strokeweight="2pt"/>
                        </v:group>
                        <v:rect id="Прямоугольник 110" o:spid="_x0000_s1045" style="position:absolute;left:432;top:22159;width:30800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" filled="f" stroked="f"/>
                      </v:group>
                      <v:group id="Группа 111" o:spid="_x0000_s1046" style="position:absolute;left:76353;top:15492;width:25665;height:27974" coordorigin="76352,15492" coordsize="32657,3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group id="Группа 112" o:spid="_x0000_s1047" style="position:absolute;left:76352;top:15492;width:28354;height:37827" coordorigin="76354,15492" coordsize="15269,18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shape id="Rectangle 2" o:spid="_x0000_s1048" style="position:absolute;left:76354;top:19361;width:15269;height:14574;visibility:visible;mso-wrap-style:square;v-text-anchor:middle" coordsize="1447800,190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" path="m,l1447800,r,1900104l732341,1673224,,1900104,,xe" fillcolor="#b7dee8" stroked="f" strokeweight="2pt">
                            <v:path arrowok="t" o:connecttype="custom" o:connectlocs="0,0;1526956,0;1526956,1457445;772380,1283420;0,1457445;0,0" o:connectangles="0,0,0,0,0,0"/>
                          </v:shape>
                          <v:rect id="Rectangle 56" o:spid="_x0000_s1049" style="position:absolute;left:76354;top:15492;width:15266;height: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" fillcolor="#31859c" stroked="f" strokeweight="2pt"/>
                        </v:group>
                        <v:rect id="Прямоугольник 115" o:spid="_x0000_s1050" style="position:absolute;left:76788;top:23432;width:32221;height:3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" filled="f" stroked="f"/>
                      </v:group>
                      <v:shape id="TextBox 137" o:spid="_x0000_s1051" type="#_x0000_t202" style="position:absolute;left:465;top:21303;width:23281;height:2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    <v:textbox>
                          <w:txbxContent>
                            <w:p w:rsidR="00006807" w:rsidRPr="00080CBB" w:rsidRDefault="00006807" w:rsidP="00080CBB">
                              <w:pPr>
                                <w:pStyle w:val="afd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80CBB">
                                <w:rPr>
                                  <w:b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Этап выявления</w:t>
                              </w:r>
                              <w:r w:rsidRPr="00080CBB">
                                <w:rPr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(появления) заболевания или тяжелого состояния у ребенка</w:t>
                              </w:r>
                              <w:r>
                                <w:rPr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, сообщение семье</w:t>
                              </w:r>
                            </w:p>
                          </w:txbxContent>
                        </v:textbox>
                      </v:shape>
                    </v:group>
                    <v:shape id="TextBox 139" o:spid="_x0000_s1052" type="#_x0000_t202" style="position:absolute;left:28289;top:22821;width:26348;height:27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    <v:textbox>
                        <w:txbxContent>
                          <w:p w:rsidR="00006807" w:rsidRDefault="00006807" w:rsidP="00080CBB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80CBB">
                              <w:rPr>
                                <w:b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Реабилитационный этап</w:t>
                            </w:r>
                            <w:r w:rsidRPr="00080CBB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6807" w:rsidRPr="00080CBB" w:rsidRDefault="00006807" w:rsidP="00080CBB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0CBB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комплексн</w:t>
                            </w:r>
                            <w:r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ая</w:t>
                            </w:r>
                            <w:r w:rsidRPr="00080CBB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помощ</w:t>
                            </w:r>
                            <w:r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ь</w:t>
                            </w:r>
                            <w:r w:rsidRPr="00080CBB"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ребенку и семье на базе реабилитационного центра</w:t>
                            </w:r>
                          </w:p>
                        </w:txbxContent>
                      </v:textbox>
                    </v:shape>
                    <v:shape id="TextBox 140" o:spid="_x0000_s1053" type="#_x0000_t202" style="position:absolute;left:57075;top:22821;width:28025;height:3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<v:textbox>
                        <w:txbxContent>
                          <w:p w:rsidR="00006807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0CBB">
                              <w:rPr>
                                <w:b/>
                                <w:sz w:val="22"/>
                                <w:szCs w:val="22"/>
                              </w:rPr>
                              <w:t>Паллиативный этап</w:t>
                            </w:r>
                            <w:r w:rsidRPr="00080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06807" w:rsidRPr="00080CBB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80CBB">
                              <w:rPr>
                                <w:sz w:val="22"/>
                                <w:szCs w:val="22"/>
                              </w:rPr>
                              <w:t xml:space="preserve"> комплексная медицинская и психолого-педагогическая помощь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 домашних условиях (развивающий уход)</w:t>
                            </w:r>
                          </w:p>
                        </w:txbxContent>
                      </v:textbox>
                    </v:shape>
                    <v:shape id="TextBox 141" o:spid="_x0000_s1054" type="#_x0000_t202" style="position:absolute;left:86227;top:23605;width:26341;height:2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    <v:textbox>
                        <w:txbxContent>
                          <w:p w:rsidR="00006807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</w:t>
                            </w:r>
                            <w:r w:rsidRPr="005D3278">
                              <w:rPr>
                                <w:b/>
                                <w:sz w:val="22"/>
                                <w:szCs w:val="22"/>
                              </w:rPr>
                              <w:t>тап ухода ребенка</w:t>
                            </w:r>
                          </w:p>
                          <w:p w:rsidR="00006807" w:rsidRPr="00D66468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6468">
                              <w:rPr>
                                <w:sz w:val="22"/>
                                <w:szCs w:val="22"/>
                              </w:rPr>
                              <w:t xml:space="preserve">психологическое сопровождение семьи на принятие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ситуации </w:t>
                            </w:r>
                            <w:r w:rsidRPr="00D66468">
                              <w:rPr>
                                <w:sz w:val="22"/>
                                <w:szCs w:val="22"/>
                              </w:rPr>
                              <w:t>потери ребенка</w:t>
                            </w:r>
                          </w:p>
                        </w:txbxContent>
                      </v:textbox>
                    </v:shape>
                    <v:shape id="TextBox 142" o:spid="_x0000_s1055" type="#_x0000_t202" style="position:absolute;left:1779;top:16955;width:23311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    <v:textbox>
                        <w:txbxContent>
                          <w:p w:rsidR="00006807" w:rsidRPr="001E4529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4529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1E4529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компонент </w:t>
                            </w:r>
                          </w:p>
                        </w:txbxContent>
                      </v:textbox>
                    </v:shape>
                    <v:shape id="TextBox 143" o:spid="_x0000_s1056" type="#_x0000_t202" style="position:absolute;left:31123;top:17144;width:23311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    <v:textbox>
                        <w:txbxContent>
                          <w:p w:rsidR="00006807" w:rsidRPr="00894F20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II</w:t>
                            </w: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компонент </w:t>
                            </w:r>
                          </w:p>
                        </w:txbxContent>
                      </v:textbox>
                    </v:shape>
                    <v:shape id="TextBox 144" o:spid="_x0000_s1057" type="#_x0000_t202" style="position:absolute;left:59721;top:17129;width:23311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<v:textbox>
                        <w:txbxContent>
                          <w:p w:rsidR="00006807" w:rsidRPr="00894F20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компонент </w:t>
                            </w:r>
                          </w:p>
                        </w:txbxContent>
                      </v:textbox>
                    </v:shape>
                    <v:shape id="TextBox 145" o:spid="_x0000_s1058" type="#_x0000_t202" style="position:absolute;left:86794;top:17379;width:24834;height:4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<v:textbox>
                        <w:txbxContent>
                          <w:p w:rsidR="00006807" w:rsidRPr="00894F20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IV</w:t>
                            </w:r>
                            <w:r w:rsidRPr="00894F20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 xml:space="preserve"> компонент </w:t>
                            </w:r>
                          </w:p>
                        </w:txbxContent>
                      </v:textbox>
                    </v:shape>
                    <v:line id="Прямая соединительная линия 124" o:spid="_x0000_s1059" style="position:absolute;flip:y;visibility:visible;mso-wrap-style:square" from="5982,20911" to="21413,20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" filled="t" fillcolor="#f9f8f8" strokecolor="window" strokeweight="3pt">
                      <v:fill color2="#e7e6e6" o:opacity2="9829f" rotate="t" focus="100%" type="gradient"/>
                      <v:shadow color="#e7e6e6 [3214]"/>
                    </v:line>
                    <v:line id="Прямая соединительная линия 125" o:spid="_x0000_s1060" style="position:absolute;flip:y;visibility:visible;mso-wrap-style:square" from="35065,21074" to="50496,2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" filled="t" fillcolor="#f9f8f8" strokecolor="window" strokeweight="3pt">
                      <v:fill color2="#e7e6e6" o:opacity2="9829f" rotate="t" focus="100%" type="gradient"/>
                      <v:shadow color="#e7e6e6 [3214]"/>
                    </v:line>
                    <v:line id="Прямая соединительная линия 126" o:spid="_x0000_s1061" style="position:absolute;flip:y;visibility:visible;mso-wrap-style:square" from="63087,21040" to="79276,21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" filled="t" fillcolor="#f9f8f8" strokecolor="window" strokeweight="3pt">
                      <v:fill color2="#e7e6e6" o:opacity2="9829f" rotate="t" focus="100%" type="gradient"/>
                      <v:shadow color="#e7e6e6 [3214]"/>
                    </v:line>
                    <v:line id="Прямая соединительная линия 127" o:spid="_x0000_s1062" style="position:absolute;flip:y;visibility:visible;mso-wrap-style:square" from="91346,21645" to="107535,21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" filled="t" fillcolor="#f9f8f8" strokecolor="window" strokeweight="3pt">
                      <v:fill color2="#e7e6e6" o:opacity2="9829f" rotate="t" focus="100%" type="gradient"/>
                      <v:shadow color="#e7e6e6 [3214]"/>
                    </v:line>
                  </v:group>
                  <v:group id="Группа 128" o:spid="_x0000_s1063" style="position:absolute;left:7146;top:20439;width:47591;height:6362" coordorigin="13595,54319" coordsize="88747,1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line id="Прямая соединительная линия 129" o:spid="_x0000_s1064" style="position:absolute;visibility:visible;mso-wrap-style:square" from="13604,59150" to="102019,5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" filled="t" fillcolor="#f9f8f8" strokecolor="#3b3838" strokeweight="1pt">
                      <v:fill color2="#e7e6e6" o:opacity2="9829f" rotate="t" focus="100%" type="gradient"/>
                      <v:stroke dashstyle="1 1"/>
                      <v:shadow color="#e7e6e6 [3214]"/>
                    </v:line>
                    <v:line id="Line 188" o:spid="_x0000_s1065" style="position:absolute;flip:x;visibility:visible;mso-wrap-style:square" from="13595,54416" to="13604,5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" strokecolor="#767171" strokeweight="2.5pt">
                      <v:stroke dashstyle="1 1" startarrow="oval" endcap="round"/>
                    </v:line>
                    <v:line id="Line 188" o:spid="_x0000_s1066" style="position:absolute;flip:x;visibility:visible;mso-wrap-style:square" from="43902,54319" to="43911,5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" strokecolor="#767171" strokeweight="2.5pt">
                      <v:stroke dashstyle="1 1" startarrow="oval" endcap="round"/>
                    </v:line>
                    <v:line id="Line 188" o:spid="_x0000_s1067" style="position:absolute;flip:x;visibility:visible;mso-wrap-style:square" from="73691,54416" to="73699,59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" strokecolor="#767171" strokeweight="2.5pt">
                      <v:stroke dashstyle="1 1" startarrow="oval" endcap="round"/>
                    </v:line>
                    <v:line id="Line 188" o:spid="_x0000_s1068" style="position:absolute;flip:x;visibility:visible;mso-wrap-style:square" from="102335,54977" to="102343,5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" strokecolor="#767171" strokeweight="2.5pt">
                      <v:stroke dashstyle="1 1" startarrow="oval" endcap="round"/>
                    </v:line>
                    <v:shape id="TextBox 166" o:spid="_x0000_s1069" type="#_x0000_t202" style="position:absolute;left:37564;top:62575;width:47089;height:9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<v:textbox>
                        <w:txbxContent>
                          <w:p w:rsidR="00006807" w:rsidRPr="008E0A3F" w:rsidRDefault="00006807" w:rsidP="00720889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8E0A3F">
                              <w:rPr>
                                <w:kern w:val="24"/>
                                <w:sz w:val="18"/>
                                <w:szCs w:val="18"/>
                              </w:rPr>
                              <w:t>П</w:t>
                            </w:r>
                            <w:r w:rsidRPr="001E4529">
                              <w:rPr>
                                <w:kern w:val="24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kern w:val="24"/>
                                <w:sz w:val="18"/>
                                <w:szCs w:val="18"/>
                              </w:rPr>
                              <w:t>Е</w:t>
                            </w:r>
                            <w:r w:rsidRPr="001E4529">
                              <w:rPr>
                                <w:kern w:val="24"/>
                                <w:sz w:val="18"/>
                                <w:szCs w:val="18"/>
                              </w:rPr>
                              <w:t>ЕМ</w:t>
                            </w:r>
                            <w:r w:rsidRPr="008E0A3F">
                              <w:rPr>
                                <w:kern w:val="24"/>
                                <w:sz w:val="18"/>
                                <w:szCs w:val="18"/>
                              </w:rPr>
                              <w:t>СТВЕННОСТЬ И ПОСТОЯНСТВО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D66468" w:rsidRPr="00AD6849">
        <w:rPr>
          <w:i/>
        </w:rPr>
        <w:t>Рис.</w:t>
      </w:r>
      <w:r w:rsidRPr="00AD6849">
        <w:rPr>
          <w:i/>
        </w:rPr>
        <w:t xml:space="preserve"> </w:t>
      </w:r>
      <w:r w:rsidR="00D66468" w:rsidRPr="00AD6849">
        <w:rPr>
          <w:i/>
        </w:rPr>
        <w:t>1</w:t>
      </w:r>
    </w:p>
    <w:p w:rsidR="00AD6849" w:rsidRPr="00AD6849" w:rsidRDefault="007F31A4" w:rsidP="00AD6849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Ч</w:t>
      </w:r>
      <w:r w:rsidRPr="007F31A4">
        <w:rPr>
          <w:rFonts w:eastAsia="Calibri"/>
          <w:sz w:val="28"/>
          <w:szCs w:val="28"/>
          <w:lang w:eastAsia="en-US"/>
        </w:rPr>
        <w:t>етырехкомпонентн</w:t>
      </w:r>
      <w:r>
        <w:rPr>
          <w:rFonts w:eastAsia="Calibri"/>
          <w:sz w:val="28"/>
          <w:szCs w:val="28"/>
          <w:lang w:eastAsia="en-US"/>
        </w:rPr>
        <w:t>ая</w:t>
      </w:r>
      <w:r w:rsidRPr="007F31A4">
        <w:rPr>
          <w:rFonts w:eastAsia="Calibri"/>
          <w:sz w:val="28"/>
          <w:szCs w:val="28"/>
          <w:lang w:eastAsia="en-US"/>
        </w:rPr>
        <w:t xml:space="preserve"> модел</w:t>
      </w:r>
      <w:r>
        <w:rPr>
          <w:rFonts w:eastAsia="Calibri"/>
          <w:sz w:val="28"/>
          <w:szCs w:val="28"/>
          <w:lang w:eastAsia="en-US"/>
        </w:rPr>
        <w:t>ь демонстрирует</w:t>
      </w:r>
      <w:r w:rsidRPr="007F31A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AD6849" w:rsidRPr="00D66468">
        <w:rPr>
          <w:rFonts w:eastAsia="Calibri"/>
          <w:sz w:val="28"/>
          <w:szCs w:val="28"/>
          <w:lang w:eastAsia="en-US"/>
        </w:rPr>
        <w:t>етево</w:t>
      </w:r>
      <w:r w:rsidR="00AD6849">
        <w:rPr>
          <w:rFonts w:eastAsia="Calibri"/>
          <w:sz w:val="28"/>
          <w:szCs w:val="28"/>
          <w:lang w:eastAsia="en-US"/>
        </w:rPr>
        <w:t>е</w:t>
      </w:r>
      <w:r w:rsidR="00AD6849" w:rsidRPr="00D66468">
        <w:rPr>
          <w:rFonts w:eastAsia="Calibri"/>
          <w:sz w:val="28"/>
          <w:szCs w:val="28"/>
          <w:lang w:eastAsia="en-US"/>
        </w:rPr>
        <w:t xml:space="preserve"> взаимодействи</w:t>
      </w:r>
      <w:r w:rsidR="00AD6849">
        <w:rPr>
          <w:rFonts w:eastAsia="Calibri"/>
          <w:sz w:val="28"/>
          <w:szCs w:val="28"/>
          <w:lang w:eastAsia="en-US"/>
        </w:rPr>
        <w:t>е</w:t>
      </w:r>
      <w:r w:rsidR="00AD6849" w:rsidRPr="00D66468">
        <w:rPr>
          <w:rFonts w:eastAsia="Calibri"/>
          <w:sz w:val="28"/>
          <w:szCs w:val="28"/>
          <w:lang w:eastAsia="en-US"/>
        </w:rPr>
        <w:t xml:space="preserve"> медицински</w:t>
      </w:r>
      <w:r>
        <w:rPr>
          <w:rFonts w:eastAsia="Calibri"/>
          <w:sz w:val="28"/>
          <w:szCs w:val="28"/>
          <w:lang w:eastAsia="en-US"/>
        </w:rPr>
        <w:t>х</w:t>
      </w:r>
      <w:r w:rsidR="00144B9F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й</w:t>
      </w:r>
      <w:r w:rsidR="00AD6849" w:rsidRPr="00D66468">
        <w:rPr>
          <w:rFonts w:eastAsia="Calibri"/>
          <w:sz w:val="28"/>
          <w:szCs w:val="28"/>
          <w:lang w:eastAsia="en-US"/>
        </w:rPr>
        <w:t>,</w:t>
      </w:r>
      <w:r w:rsidR="00144B9F" w:rsidRPr="00144B9F">
        <w:t xml:space="preserve"> </w:t>
      </w:r>
      <w:r w:rsidR="00144B9F">
        <w:rPr>
          <w:rFonts w:eastAsia="Calibri"/>
          <w:sz w:val="28"/>
          <w:szCs w:val="28"/>
          <w:lang w:eastAsia="en-US"/>
        </w:rPr>
        <w:t xml:space="preserve">НКО, </w:t>
      </w:r>
      <w:r w:rsidR="00B577F8">
        <w:rPr>
          <w:rFonts w:eastAsia="Calibri"/>
          <w:sz w:val="28"/>
          <w:szCs w:val="28"/>
          <w:lang w:eastAsia="en-US"/>
        </w:rPr>
        <w:t>учреждени</w:t>
      </w:r>
      <w:r>
        <w:rPr>
          <w:rFonts w:eastAsia="Calibri"/>
          <w:sz w:val="28"/>
          <w:szCs w:val="28"/>
          <w:lang w:eastAsia="en-US"/>
        </w:rPr>
        <w:t>й</w:t>
      </w:r>
      <w:r w:rsidR="00B577F8">
        <w:rPr>
          <w:rFonts w:eastAsia="Calibri"/>
          <w:sz w:val="28"/>
          <w:szCs w:val="28"/>
          <w:lang w:eastAsia="en-US"/>
        </w:rPr>
        <w:t xml:space="preserve"> образования</w:t>
      </w:r>
      <w:r w:rsidR="00AD6849" w:rsidRPr="00D66468">
        <w:rPr>
          <w:rFonts w:eastAsia="Calibri"/>
          <w:sz w:val="28"/>
          <w:szCs w:val="28"/>
          <w:lang w:eastAsia="en-US"/>
        </w:rPr>
        <w:t xml:space="preserve"> </w:t>
      </w:r>
      <w:r w:rsidR="00144B9F">
        <w:rPr>
          <w:rFonts w:eastAsia="Calibri"/>
          <w:sz w:val="28"/>
          <w:szCs w:val="28"/>
          <w:lang w:eastAsia="en-US"/>
        </w:rPr>
        <w:t>и</w:t>
      </w:r>
      <w:r w:rsidR="00AD6849" w:rsidRPr="00D66468">
        <w:rPr>
          <w:rFonts w:eastAsia="Calibri"/>
          <w:sz w:val="28"/>
          <w:szCs w:val="28"/>
          <w:lang w:eastAsia="en-US"/>
        </w:rPr>
        <w:t xml:space="preserve"> социального обслуживания </w:t>
      </w:r>
      <w:r w:rsidR="00144B9F">
        <w:rPr>
          <w:rFonts w:eastAsia="Calibri"/>
          <w:sz w:val="28"/>
          <w:szCs w:val="28"/>
          <w:lang w:eastAsia="en-US"/>
        </w:rPr>
        <w:t>населения,</w:t>
      </w:r>
      <w:r w:rsidR="00AD6849" w:rsidRPr="00D66468">
        <w:rPr>
          <w:rFonts w:eastAsia="Calibri"/>
          <w:sz w:val="28"/>
          <w:szCs w:val="28"/>
          <w:lang w:eastAsia="en-US"/>
        </w:rPr>
        <w:t xml:space="preserve"> с целью оказания комплексной помощи семье, воспитывающей ребенка с паллиативным статусом</w:t>
      </w:r>
      <w:r w:rsidR="00AD6849">
        <w:rPr>
          <w:sz w:val="28"/>
          <w:szCs w:val="28"/>
        </w:rPr>
        <w:t>.</w:t>
      </w:r>
    </w:p>
    <w:p w:rsidR="00D66468" w:rsidRPr="00144B9F" w:rsidRDefault="00AD6849" w:rsidP="007F31A4">
      <w:pPr>
        <w:pStyle w:val="2"/>
        <w:spacing w:line="24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6849">
        <w:rPr>
          <w:b/>
          <w:i/>
          <w:sz w:val="28"/>
          <w:szCs w:val="28"/>
          <w:lang w:val="en-US"/>
        </w:rPr>
        <w:t>I</w:t>
      </w:r>
      <w:r w:rsidRPr="00AD6849">
        <w:rPr>
          <w:b/>
          <w:i/>
          <w:sz w:val="28"/>
          <w:szCs w:val="28"/>
        </w:rPr>
        <w:t xml:space="preserve"> компонент </w:t>
      </w:r>
      <w:r w:rsidR="0041268A">
        <w:rPr>
          <w:b/>
          <w:i/>
          <w:sz w:val="28"/>
          <w:szCs w:val="28"/>
        </w:rPr>
        <w:t>к</w:t>
      </w:r>
      <w:r w:rsidRPr="00AD6849">
        <w:rPr>
          <w:b/>
          <w:i/>
          <w:sz w:val="28"/>
          <w:szCs w:val="28"/>
        </w:rPr>
        <w:t>омплексно</w:t>
      </w:r>
      <w:r w:rsidR="0041268A">
        <w:rPr>
          <w:b/>
          <w:i/>
          <w:sz w:val="28"/>
          <w:szCs w:val="28"/>
        </w:rPr>
        <w:t>го</w:t>
      </w:r>
      <w:r w:rsidRPr="00AD6849">
        <w:rPr>
          <w:b/>
          <w:i/>
          <w:sz w:val="28"/>
          <w:szCs w:val="28"/>
        </w:rPr>
        <w:t xml:space="preserve"> сопровождени</w:t>
      </w:r>
      <w:r w:rsidR="0041268A">
        <w:rPr>
          <w:b/>
          <w:i/>
          <w:sz w:val="28"/>
          <w:szCs w:val="28"/>
        </w:rPr>
        <w:t>я</w:t>
      </w:r>
      <w:r w:rsidRPr="00AD6849">
        <w:rPr>
          <w:b/>
          <w:i/>
          <w:sz w:val="28"/>
          <w:szCs w:val="28"/>
        </w:rPr>
        <w:t xml:space="preserve"> семьи, воспитывающей ребенка с паллиативным статусом</w:t>
      </w:r>
      <w:r>
        <w:rPr>
          <w:b/>
          <w:i/>
          <w:sz w:val="28"/>
          <w:szCs w:val="28"/>
        </w:rPr>
        <w:t xml:space="preserve"> реализуется на этапе выявления (появления)</w:t>
      </w:r>
      <w:r w:rsidRPr="00AD6849">
        <w:t xml:space="preserve"> </w:t>
      </w:r>
      <w:r w:rsidRPr="00AD6849">
        <w:rPr>
          <w:b/>
          <w:i/>
          <w:sz w:val="28"/>
          <w:szCs w:val="28"/>
        </w:rPr>
        <w:t>заболевания или тяжелого состояния у ребенка, сообщени</w:t>
      </w:r>
      <w:r w:rsidR="00144B9F">
        <w:rPr>
          <w:b/>
          <w:i/>
          <w:sz w:val="28"/>
          <w:szCs w:val="28"/>
        </w:rPr>
        <w:t>я</w:t>
      </w:r>
      <w:r>
        <w:rPr>
          <w:b/>
          <w:i/>
          <w:sz w:val="28"/>
          <w:szCs w:val="28"/>
        </w:rPr>
        <w:t xml:space="preserve"> диагноза </w:t>
      </w:r>
      <w:r w:rsidRPr="00AD6849">
        <w:rPr>
          <w:b/>
          <w:i/>
          <w:sz w:val="28"/>
          <w:szCs w:val="28"/>
        </w:rPr>
        <w:t>семье</w:t>
      </w:r>
      <w:r w:rsidR="00144B9F">
        <w:rPr>
          <w:b/>
          <w:i/>
          <w:sz w:val="28"/>
          <w:szCs w:val="28"/>
        </w:rPr>
        <w:t>.</w:t>
      </w:r>
      <w:r w:rsidR="00ED131F">
        <w:rPr>
          <w:b/>
          <w:i/>
          <w:sz w:val="28"/>
          <w:szCs w:val="28"/>
        </w:rPr>
        <w:t xml:space="preserve"> </w:t>
      </w:r>
      <w:r w:rsidR="00144B9F" w:rsidRPr="00144B9F">
        <w:rPr>
          <w:sz w:val="28"/>
          <w:szCs w:val="28"/>
        </w:rPr>
        <w:t>Реализация этапа осуществляетс</w:t>
      </w:r>
      <w:r w:rsidR="00ED131F" w:rsidRPr="00144B9F">
        <w:rPr>
          <w:sz w:val="28"/>
          <w:szCs w:val="28"/>
        </w:rPr>
        <w:t>я</w:t>
      </w:r>
      <w:r w:rsidR="00144B9F">
        <w:rPr>
          <w:sz w:val="28"/>
          <w:szCs w:val="28"/>
        </w:rPr>
        <w:t xml:space="preserve"> на базе</w:t>
      </w:r>
      <w:r w:rsidR="00ED131F" w:rsidRPr="00144B9F">
        <w:rPr>
          <w:b/>
          <w:sz w:val="28"/>
          <w:szCs w:val="28"/>
        </w:rPr>
        <w:t xml:space="preserve"> </w:t>
      </w:r>
      <w:r w:rsidR="00ED131F" w:rsidRPr="00144B9F">
        <w:rPr>
          <w:sz w:val="28"/>
          <w:szCs w:val="28"/>
        </w:rPr>
        <w:t xml:space="preserve">партнеров </w:t>
      </w:r>
      <w:r w:rsidR="00144B9F" w:rsidRPr="00144B9F">
        <w:rPr>
          <w:sz w:val="28"/>
          <w:szCs w:val="28"/>
        </w:rPr>
        <w:t>п</w:t>
      </w:r>
      <w:r w:rsidR="00ED131F" w:rsidRPr="00144B9F">
        <w:rPr>
          <w:sz w:val="28"/>
          <w:szCs w:val="28"/>
        </w:rPr>
        <w:t>рограммы</w:t>
      </w:r>
      <w:r w:rsidR="00144B9F">
        <w:rPr>
          <w:sz w:val="28"/>
          <w:szCs w:val="28"/>
        </w:rPr>
        <w:t>:</w:t>
      </w:r>
      <w:r w:rsidR="00ED131F" w:rsidRPr="00144B9F">
        <w:rPr>
          <w:sz w:val="28"/>
          <w:szCs w:val="28"/>
        </w:rPr>
        <w:t xml:space="preserve"> </w:t>
      </w:r>
      <w:r w:rsidR="007F31A4">
        <w:rPr>
          <w:sz w:val="28"/>
          <w:szCs w:val="28"/>
        </w:rPr>
        <w:t xml:space="preserve">БУ </w:t>
      </w:r>
      <w:r w:rsidR="007F31A4" w:rsidRPr="007F31A4">
        <w:rPr>
          <w:sz w:val="28"/>
          <w:szCs w:val="28"/>
        </w:rPr>
        <w:t xml:space="preserve">ХМАО – Югры </w:t>
      </w:r>
      <w:r w:rsidR="007F31A4">
        <w:rPr>
          <w:sz w:val="28"/>
          <w:szCs w:val="28"/>
        </w:rPr>
        <w:t>«</w:t>
      </w:r>
      <w:r w:rsidR="00144B9F" w:rsidRPr="00144B9F">
        <w:rPr>
          <w:sz w:val="28"/>
          <w:szCs w:val="28"/>
        </w:rPr>
        <w:t>Нижневартовский окружной клинический перинатальный центр</w:t>
      </w:r>
      <w:r w:rsidR="007F31A4">
        <w:rPr>
          <w:sz w:val="28"/>
          <w:szCs w:val="28"/>
        </w:rPr>
        <w:t>»</w:t>
      </w:r>
      <w:r w:rsidR="00ED131F" w:rsidRPr="00144B9F">
        <w:rPr>
          <w:sz w:val="28"/>
          <w:szCs w:val="28"/>
        </w:rPr>
        <w:t xml:space="preserve">, </w:t>
      </w:r>
      <w:r w:rsidR="00144B9F" w:rsidRPr="00144B9F">
        <w:rPr>
          <w:sz w:val="28"/>
          <w:szCs w:val="28"/>
        </w:rPr>
        <w:t>Б</w:t>
      </w:r>
      <w:r w:rsidR="00144B9F">
        <w:rPr>
          <w:sz w:val="28"/>
          <w:szCs w:val="28"/>
        </w:rPr>
        <w:t xml:space="preserve">У </w:t>
      </w:r>
      <w:r w:rsidR="007F31A4" w:rsidRPr="007F31A4">
        <w:rPr>
          <w:sz w:val="28"/>
          <w:szCs w:val="28"/>
        </w:rPr>
        <w:t xml:space="preserve">ХМАО – Югры </w:t>
      </w:r>
      <w:r w:rsidR="00144B9F" w:rsidRPr="00144B9F">
        <w:rPr>
          <w:sz w:val="28"/>
          <w:szCs w:val="28"/>
        </w:rPr>
        <w:t>«Нижневартовская окружная клиническая детская больница»</w:t>
      </w:r>
      <w:r w:rsidR="007F31A4">
        <w:rPr>
          <w:sz w:val="28"/>
          <w:szCs w:val="28"/>
        </w:rPr>
        <w:t>.</w:t>
      </w:r>
    </w:p>
    <w:p w:rsidR="00AD6849" w:rsidRPr="00007DD4" w:rsidRDefault="00AB7907" w:rsidP="00007DD4">
      <w:pPr>
        <w:ind w:firstLine="720"/>
        <w:contextualSpacing/>
        <w:jc w:val="right"/>
        <w:rPr>
          <w:rFonts w:eastAsia="Calibri"/>
          <w:i/>
          <w:color w:val="000000"/>
          <w:lang w:eastAsia="en-US"/>
        </w:rPr>
      </w:pPr>
      <w:r w:rsidRPr="00007DD4">
        <w:rPr>
          <w:rFonts w:asciiTheme="minorHAnsi" w:eastAsiaTheme="minorHAnsi" w:hAnsiTheme="minorHAnsi" w:cstheme="minorBidi"/>
          <w:i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90426D7" wp14:editId="1F52DDC6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930900" cy="3461385"/>
                <wp:effectExtent l="0" t="0" r="0" b="43815"/>
                <wp:wrapTopAndBottom/>
                <wp:docPr id="835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3461580"/>
                          <a:chOff x="-4" y="0"/>
                          <a:chExt cx="11818751" cy="5506376"/>
                        </a:xfrm>
                      </wpg:grpSpPr>
                      <wps:wsp>
                        <wps:cNvPr id="836" name="Капля 836"/>
                        <wps:cNvSpPr/>
                        <wps:spPr>
                          <a:xfrm rot="18930873">
                            <a:off x="4326144" y="1750610"/>
                            <a:ext cx="3187441" cy="2598567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37" name="Прямоугольник 837"/>
                        <wps:cNvSpPr/>
                        <wps:spPr>
                          <a:xfrm>
                            <a:off x="-4" y="0"/>
                            <a:ext cx="9279221" cy="10225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6807" w:rsidRPr="00E46E4B" w:rsidRDefault="00006807" w:rsidP="00AB7907">
                              <w:pPr>
                                <w:pStyle w:val="afd"/>
                                <w:spacing w:before="0" w:beforeAutospacing="0" w:after="0" w:afterAutospacing="0"/>
                                <w:rPr>
                                  <w:szCs w:val="20"/>
                                </w:rPr>
                              </w:pPr>
                              <w:r w:rsidRPr="00AB7907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КОМПЛЕКСНОЕ СОПРОВОЖДЕНИЕ СЕМЬИ, ВОСПИТЫВАЮЩЕЙ РЕБЕНКА С ПАЛЛИАТИВНЫМ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СТАТУСОМ </w:t>
                              </w:r>
                              <w:r w:rsidRPr="00AD684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838" name="Группа 838"/>
                        <wpg:cNvGrpSpPr/>
                        <wpg:grpSpPr>
                          <a:xfrm>
                            <a:off x="88968" y="801202"/>
                            <a:ext cx="11729779" cy="4702793"/>
                            <a:chOff x="88968" y="793177"/>
                            <a:chExt cx="12192003" cy="4643283"/>
                          </a:xfrm>
                        </wpg:grpSpPr>
                        <wpg:grpSp>
                          <wpg:cNvPr id="839" name="Group 27">
                            <a:extLst>
                              <a:ext uri="{FF2B5EF4-FFF2-40B4-BE49-F238E27FC236}">
                                <a16:creationId xmlns:a16="http://schemas.microsoft.com/office/drawing/2014/main" id="{8BCF23B3-6A07-4899-AB75-ACF34BBAE35C}"/>
                              </a:ext>
                            </a:extLst>
                          </wpg:cNvPr>
                          <wpg:cNvGrpSpPr/>
                          <wpg:grpSpPr>
                            <a:xfrm flipH="1">
                              <a:off x="6135718" y="835113"/>
                              <a:ext cx="6145253" cy="1256633"/>
                              <a:chOff x="7338509" y="835113"/>
                              <a:chExt cx="6145253" cy="1256633"/>
                            </a:xfrm>
                          </wpg:grpSpPr>
                          <wps:wsp>
                            <wps:cNvPr id="840" name="Rectangle 28">
                              <a:extLst>
                                <a:ext uri="{FF2B5EF4-FFF2-40B4-BE49-F238E27FC236}">
                                  <a16:creationId xmlns:a16="http://schemas.microsoft.com/office/drawing/2014/main" id="{160A91E4-9F92-44E1-8499-A3480159EB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38509" y="835113"/>
                                <a:ext cx="4030249" cy="819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7396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841" name="Arrow: Left 1">
                              <a:extLst>
                                <a:ext uri="{FF2B5EF4-FFF2-40B4-BE49-F238E27FC236}">
                                  <a16:creationId xmlns:a16="http://schemas.microsoft.com/office/drawing/2014/main" id="{1AF5C6B3-81E2-45B5-A74F-E0346B328C5A}"/>
                                </a:ext>
                              </a:extLst>
                            </wps:cNvPr>
                            <wps:cNvSpPr/>
                            <wps:spPr>
                              <a:xfrm rot="13393461">
                                <a:off x="9962686" y="1017188"/>
                                <a:ext cx="3521076" cy="1074558"/>
                              </a:xfrm>
                              <a:custGeom>
                                <a:avLst/>
                                <a:gdLst>
                                  <a:gd name="connsiteX0" fmla="*/ 0 w 2216226"/>
                                  <a:gd name="connsiteY0" fmla="*/ 548879 h 1097758"/>
                                  <a:gd name="connsiteX1" fmla="*/ 859007 w 2216226"/>
                                  <a:gd name="connsiteY1" fmla="*/ 0 h 1097758"/>
                                  <a:gd name="connsiteX2" fmla="*/ 859007 w 2216226"/>
                                  <a:gd name="connsiteY2" fmla="*/ 226725 h 1097758"/>
                                  <a:gd name="connsiteX3" fmla="*/ 2216226 w 2216226"/>
                                  <a:gd name="connsiteY3" fmla="*/ 226725 h 1097758"/>
                                  <a:gd name="connsiteX4" fmla="*/ 2216226 w 2216226"/>
                                  <a:gd name="connsiteY4" fmla="*/ 871033 h 1097758"/>
                                  <a:gd name="connsiteX5" fmla="*/ 859007 w 2216226"/>
                                  <a:gd name="connsiteY5" fmla="*/ 871033 h 1097758"/>
                                  <a:gd name="connsiteX6" fmla="*/ 859007 w 2216226"/>
                                  <a:gd name="connsiteY6" fmla="*/ 1097758 h 1097758"/>
                                  <a:gd name="connsiteX7" fmla="*/ 0 w 2216226"/>
                                  <a:gd name="connsiteY7" fmla="*/ 548879 h 1097758"/>
                                  <a:gd name="connsiteX0" fmla="*/ 0 w 2908212"/>
                                  <a:gd name="connsiteY0" fmla="*/ 548879 h 1097758"/>
                                  <a:gd name="connsiteX1" fmla="*/ 859007 w 2908212"/>
                                  <a:gd name="connsiteY1" fmla="*/ 0 h 1097758"/>
                                  <a:gd name="connsiteX2" fmla="*/ 859007 w 2908212"/>
                                  <a:gd name="connsiteY2" fmla="*/ 226725 h 1097758"/>
                                  <a:gd name="connsiteX3" fmla="*/ 2908212 w 2908212"/>
                                  <a:gd name="connsiteY3" fmla="*/ 221698 h 1097758"/>
                                  <a:gd name="connsiteX4" fmla="*/ 2216226 w 2908212"/>
                                  <a:gd name="connsiteY4" fmla="*/ 871033 h 1097758"/>
                                  <a:gd name="connsiteX5" fmla="*/ 859007 w 2908212"/>
                                  <a:gd name="connsiteY5" fmla="*/ 871033 h 1097758"/>
                                  <a:gd name="connsiteX6" fmla="*/ 859007 w 2908212"/>
                                  <a:gd name="connsiteY6" fmla="*/ 1097758 h 1097758"/>
                                  <a:gd name="connsiteX7" fmla="*/ 0 w 2908212"/>
                                  <a:gd name="connsiteY7" fmla="*/ 548879 h 109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08212" h="1097758">
                                    <a:moveTo>
                                      <a:pt x="0" y="548879"/>
                                    </a:moveTo>
                                    <a:lnTo>
                                      <a:pt x="859007" y="0"/>
                                    </a:lnTo>
                                    <a:lnTo>
                                      <a:pt x="859007" y="226725"/>
                                    </a:lnTo>
                                    <a:lnTo>
                                      <a:pt x="2908212" y="221698"/>
                                    </a:lnTo>
                                    <a:lnTo>
                                      <a:pt x="2216226" y="871033"/>
                                    </a:lnTo>
                                    <a:lnTo>
                                      <a:pt x="859007" y="871033"/>
                                    </a:lnTo>
                                    <a:lnTo>
                                      <a:pt x="859007" y="1097758"/>
                                    </a:lnTo>
                                    <a:lnTo>
                                      <a:pt x="0" y="54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5F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842" name="Group 3">
                            <a:extLst>
                              <a:ext uri="{FF2B5EF4-FFF2-40B4-BE49-F238E27FC236}">
                                <a16:creationId xmlns:a16="http://schemas.microsoft.com/office/drawing/2014/main" id="{9F1809EB-9704-4D92-8EC0-5A7F8D7A5E33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8972" y="837933"/>
                              <a:ext cx="6166490" cy="1253989"/>
                              <a:chOff x="88972" y="837933"/>
                              <a:chExt cx="6166490" cy="1253989"/>
                            </a:xfrm>
                          </wpg:grpSpPr>
                          <wps:wsp>
                            <wps:cNvPr id="843" name="Rectangle 2">
                              <a:extLst>
                                <a:ext uri="{FF2B5EF4-FFF2-40B4-BE49-F238E27FC236}">
                                  <a16:creationId xmlns:a16="http://schemas.microsoft.com/office/drawing/2014/main" id="{36DED912-3991-4D96-82BA-AEF51C10E71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8972" y="837933"/>
                                <a:ext cx="4030249" cy="86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7396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844" name="Arrow: Left 1">
                              <a:extLst>
                                <a:ext uri="{FF2B5EF4-FFF2-40B4-BE49-F238E27FC236}">
                                  <a16:creationId xmlns:a16="http://schemas.microsoft.com/office/drawing/2014/main" id="{6EB97889-8600-4452-A07C-6D0543286FE4}"/>
                                </a:ext>
                              </a:extLst>
                            </wps:cNvPr>
                            <wps:cNvSpPr/>
                            <wps:spPr>
                              <a:xfrm rot="13343706">
                                <a:off x="2708650" y="1011435"/>
                                <a:ext cx="3546812" cy="1080487"/>
                              </a:xfrm>
                              <a:custGeom>
                                <a:avLst/>
                                <a:gdLst>
                                  <a:gd name="connsiteX0" fmla="*/ 0 w 2216226"/>
                                  <a:gd name="connsiteY0" fmla="*/ 548879 h 1097758"/>
                                  <a:gd name="connsiteX1" fmla="*/ 859007 w 2216226"/>
                                  <a:gd name="connsiteY1" fmla="*/ 0 h 1097758"/>
                                  <a:gd name="connsiteX2" fmla="*/ 859007 w 2216226"/>
                                  <a:gd name="connsiteY2" fmla="*/ 226725 h 1097758"/>
                                  <a:gd name="connsiteX3" fmla="*/ 2216226 w 2216226"/>
                                  <a:gd name="connsiteY3" fmla="*/ 226725 h 1097758"/>
                                  <a:gd name="connsiteX4" fmla="*/ 2216226 w 2216226"/>
                                  <a:gd name="connsiteY4" fmla="*/ 871033 h 1097758"/>
                                  <a:gd name="connsiteX5" fmla="*/ 859007 w 2216226"/>
                                  <a:gd name="connsiteY5" fmla="*/ 871033 h 1097758"/>
                                  <a:gd name="connsiteX6" fmla="*/ 859007 w 2216226"/>
                                  <a:gd name="connsiteY6" fmla="*/ 1097758 h 1097758"/>
                                  <a:gd name="connsiteX7" fmla="*/ 0 w 2216226"/>
                                  <a:gd name="connsiteY7" fmla="*/ 548879 h 1097758"/>
                                  <a:gd name="connsiteX0" fmla="*/ 0 w 2908212"/>
                                  <a:gd name="connsiteY0" fmla="*/ 548879 h 1097758"/>
                                  <a:gd name="connsiteX1" fmla="*/ 859007 w 2908212"/>
                                  <a:gd name="connsiteY1" fmla="*/ 0 h 1097758"/>
                                  <a:gd name="connsiteX2" fmla="*/ 859007 w 2908212"/>
                                  <a:gd name="connsiteY2" fmla="*/ 226725 h 1097758"/>
                                  <a:gd name="connsiteX3" fmla="*/ 2908212 w 2908212"/>
                                  <a:gd name="connsiteY3" fmla="*/ 221698 h 1097758"/>
                                  <a:gd name="connsiteX4" fmla="*/ 2216226 w 2908212"/>
                                  <a:gd name="connsiteY4" fmla="*/ 871033 h 1097758"/>
                                  <a:gd name="connsiteX5" fmla="*/ 859007 w 2908212"/>
                                  <a:gd name="connsiteY5" fmla="*/ 871033 h 1097758"/>
                                  <a:gd name="connsiteX6" fmla="*/ 859007 w 2908212"/>
                                  <a:gd name="connsiteY6" fmla="*/ 1097758 h 1097758"/>
                                  <a:gd name="connsiteX7" fmla="*/ 0 w 2908212"/>
                                  <a:gd name="connsiteY7" fmla="*/ 548879 h 109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08212" h="1097758">
                                    <a:moveTo>
                                      <a:pt x="0" y="548879"/>
                                    </a:moveTo>
                                    <a:lnTo>
                                      <a:pt x="859007" y="0"/>
                                    </a:lnTo>
                                    <a:lnTo>
                                      <a:pt x="859007" y="226725"/>
                                    </a:lnTo>
                                    <a:lnTo>
                                      <a:pt x="2908212" y="221698"/>
                                    </a:lnTo>
                                    <a:lnTo>
                                      <a:pt x="2216226" y="871033"/>
                                    </a:lnTo>
                                    <a:lnTo>
                                      <a:pt x="859007" y="871033"/>
                                    </a:lnTo>
                                    <a:lnTo>
                                      <a:pt x="859007" y="1097758"/>
                                    </a:lnTo>
                                    <a:lnTo>
                                      <a:pt x="0" y="54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5F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845" name="Группа 845"/>
                          <wpg:cNvGrpSpPr/>
                          <wpg:grpSpPr>
                            <a:xfrm>
                              <a:off x="88968" y="793177"/>
                              <a:ext cx="12166236" cy="4643283"/>
                              <a:chOff x="88968" y="793177"/>
                              <a:chExt cx="12166236" cy="4643283"/>
                            </a:xfrm>
                          </wpg:grpSpPr>
                          <wps:wsp>
                            <wps:cNvPr id="849" name="TextBox 62">
                              <a:extLst>
                                <a:ext uri="{FF2B5EF4-FFF2-40B4-BE49-F238E27FC236}">
                                  <a16:creationId xmlns:a16="http://schemas.microsoft.com/office/drawing/2014/main" id="{C11DA471-33A1-4DD1-B871-3ECA71902CC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8968" y="1717050"/>
                                <a:ext cx="4030113" cy="34461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914A6A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color w:val="282F39"/>
                                      <w:kern w:val="24"/>
                                    </w:rPr>
                                    <w:t>М</w:t>
                                  </w:r>
                                  <w:r w:rsidRPr="00914A6A">
                                    <w:rPr>
                                      <w:color w:val="282F39"/>
                                      <w:kern w:val="24"/>
                                    </w:rPr>
                                    <w:t xml:space="preserve">еждисциплинарной командой специалистов </w:t>
                                  </w:r>
                                  <w:r w:rsidRPr="00914A6A">
                                    <w:rPr>
                                      <w:b/>
                                      <w:color w:val="282F39"/>
                                      <w:kern w:val="24"/>
                                    </w:rPr>
                                    <w:t>РЕБЕНКУ</w:t>
                                  </w:r>
                                  <w:r w:rsidRPr="00914A6A">
                                    <w:rPr>
                                      <w:color w:val="282F39"/>
                                      <w:kern w:val="24"/>
                                    </w:rPr>
                                    <w:t xml:space="preserve"> оказывается диагностическая, лечебная реабилитационная </w:t>
                                  </w:r>
                                  <w:r>
                                    <w:rPr>
                                      <w:color w:val="282F39"/>
                                      <w:kern w:val="24"/>
                                    </w:rPr>
                                    <w:t>и иная помощь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50" name="TextBox 63">
                              <a:extLst>
                                <a:ext uri="{FF2B5EF4-FFF2-40B4-BE49-F238E27FC236}">
                                  <a16:creationId xmlns:a16="http://schemas.microsoft.com/office/drawing/2014/main" id="{D36B853C-BDB4-42BC-8DAF-2F937A9B9F3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35255" y="809886"/>
                                <a:ext cx="3283614" cy="4507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E46E4B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  <w:r w:rsidRPr="00E46E4B">
                                    <w:rPr>
                                      <w:rFonts w:eastAsia="Noto Sans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Здравоохранение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51" name="TextBox 64">
                              <a:extLst>
                                <a:ext uri="{FF2B5EF4-FFF2-40B4-BE49-F238E27FC236}">
                                  <a16:creationId xmlns:a16="http://schemas.microsoft.com/office/drawing/2014/main" id="{EB813664-D428-4278-8A46-04EC141CFC1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136596" y="793177"/>
                                <a:ext cx="3118608" cy="8112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E46E4B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  <w:jc w:val="right"/>
                                    <w:rPr>
                                      <w:szCs w:val="20"/>
                                    </w:rPr>
                                  </w:pPr>
                                  <w:r w:rsidRPr="00E46E4B">
                                    <w:rPr>
                                      <w:rFonts w:eastAsia="Noto Sans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Социальное обслуживание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52" name="TextBox 65">
                              <a:extLst>
                                <a:ext uri="{FF2B5EF4-FFF2-40B4-BE49-F238E27FC236}">
                                  <a16:creationId xmlns:a16="http://schemas.microsoft.com/office/drawing/2014/main" id="{095C297C-4C31-4AE9-805E-092ECC55D5B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980891" y="1739871"/>
                                <a:ext cx="4274129" cy="369658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E46E4B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4A6A">
                                    <w:t xml:space="preserve">Психологами БУ ХМАО – Югры «Нижневартовский многопрофильный реабилитационный центр для инвалидов» оказывается психологическая помощь </w:t>
                                  </w:r>
                                  <w:r w:rsidRPr="000F1AFA">
                                    <w:rPr>
                                      <w:b/>
                                    </w:rPr>
                                    <w:t>СЕМЬЕ,</w:t>
                                  </w:r>
                                  <w:r w:rsidRPr="00914A6A">
                                    <w:t xml:space="preserve"> направленная на принятие проблем, связанных с возникшим состоянием ребенка, повышение реабилитационной активности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862" name="TextBox 69"/>
                            <wps:cNvSpPr txBox="1"/>
                            <wps:spPr>
                              <a:xfrm>
                                <a:off x="4720686" y="2523571"/>
                                <a:ext cx="2927860" cy="13147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E46E4B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E46E4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0"/>
                                    </w:rPr>
                                    <w:t xml:space="preserve">Ребёнок </w:t>
                                  </w:r>
                                </w:p>
                                <w:p w:rsidR="00006807" w:rsidRPr="00E46E4B" w:rsidRDefault="00006807" w:rsidP="00AB7907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0"/>
                                    </w:rPr>
                                  </w:pPr>
                                  <w:r w:rsidRPr="00E46E4B">
                                    <w:rPr>
                                      <w:color w:val="000000" w:themeColor="text1"/>
                                      <w:kern w:val="24"/>
                                      <w:sz w:val="28"/>
                                      <w:szCs w:val="20"/>
                                    </w:rPr>
                                    <w:t>и его семья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865" name="Полилиния 865"/>
                        <wps:cNvSpPr/>
                        <wps:spPr>
                          <a:xfrm>
                            <a:off x="5612444" y="5503995"/>
                            <a:ext cx="23812" cy="2381"/>
                          </a:xfrm>
                          <a:custGeom>
                            <a:avLst/>
                            <a:gdLst>
                              <a:gd name="connsiteX0" fmla="*/ 0 w 23812"/>
                              <a:gd name="connsiteY0" fmla="*/ 0 h 2381"/>
                              <a:gd name="connsiteX1" fmla="*/ 23812 w 23812"/>
                              <a:gd name="connsiteY1" fmla="*/ 2381 h 2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" h="2381">
                                <a:moveTo>
                                  <a:pt x="0" y="0"/>
                                </a:moveTo>
                                <a:lnTo>
                                  <a:pt x="23812" y="2381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67" name="Прямоугольник 867"/>
                        <wps:cNvSpPr/>
                        <wps:spPr>
                          <a:xfrm>
                            <a:off x="6728458" y="21207"/>
                            <a:ext cx="5085050" cy="40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6807" w:rsidRPr="00E46E4B" w:rsidRDefault="00006807" w:rsidP="00AB7907">
                              <w:pPr>
                                <w:pStyle w:val="afd"/>
                                <w:spacing w:before="0" w:beforeAutospacing="0" w:after="0" w:afterAutospacing="0"/>
                                <w:jc w:val="right"/>
                                <w:rPr>
                                  <w:szCs w:val="20"/>
                                </w:rPr>
                              </w:pP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:lang w:val="en-US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</w:t>
                              </w: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. КОМПОНЕ</w:t>
                              </w:r>
                              <w:r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Н</w:t>
                              </w: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426D7" id="Группа 42" o:spid="_x0000_s1070" style="position:absolute;left:0;text-align:left;margin-left:415.8pt;margin-top:20.15pt;width:467pt;height:272.55pt;z-index:251661824;mso-position-horizontal:right;mso-position-horizontal-relative:margin;mso-width-relative:margin;mso-height-relative:margin" coordorigin="" coordsize="118187,5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">
                <v:shape id="Капля 836" o:spid="_x0000_s1071" style="position:absolute;left:43261;top:17506;width:31874;height:25985;rotation:-2915398fd;visibility:visible;mso-wrap-style:square;v-text-anchor:middle" coordsize="3187441,259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" path="m,1299284c,581709,713533,,1593721,l3187441,r,1299284c3187441,2016859,2473908,2598568,1593720,2598568,713532,2598568,-1,2016859,-1,1299284r1,xe" fillcolor="#deeaf6 [660]" stroked="f" strokeweight="1pt">
                  <v:stroke joinstyle="miter"/>
                  <v:path arrowok="t" o:connecttype="custom" o:connectlocs="0,1299284;1593721,0;3187441,0;3187441,1299284;1593720,2598568;-1,1299284;0,1299284" o:connectangles="0,0,0,0,0,0,0"/>
                </v:shape>
                <v:rect id="Прямоугольник 837" o:spid="_x0000_s1072" style="position:absolute;width:92792;height:10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" filled="f" stroked="f">
                  <v:textbox>
                    <w:txbxContent>
                      <w:p w:rsidR="00006807" w:rsidRPr="00E46E4B" w:rsidRDefault="00006807" w:rsidP="00AB7907">
                        <w:pPr>
                          <w:pStyle w:val="afd"/>
                          <w:spacing w:before="0" w:beforeAutospacing="0" w:after="0" w:afterAutospacing="0"/>
                          <w:rPr>
                            <w:szCs w:val="20"/>
                          </w:rPr>
                        </w:pPr>
                        <w:r w:rsidRPr="00AB7907">
                          <w:rPr>
                            <w:b/>
                            <w:i/>
                            <w:sz w:val="20"/>
                            <w:szCs w:val="20"/>
                          </w:rPr>
                          <w:t>КОМПЛЕКСНОЕ СОПРОВОЖДЕНИЕ СЕМЬИ, ВОСПИТЫВАЮЩЕЙ РЕБЕНКА С ПАЛЛИАТИВНЫМ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СТАТУСОМ </w:t>
                        </w:r>
                        <w:r w:rsidRPr="00AD6849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Группа 838" o:spid="_x0000_s1073" style="position:absolute;left:889;top:8012;width:117298;height:47027" coordorigin="889,7931" coordsize="121920,4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group id="Group 27" o:spid="_x0000_s1074" style="position:absolute;left:61357;top:8351;width:61452;height:12566;flip:x" coordorigin="73385,8351" coordsize="61452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">
                    <v:rect id="Rectangle 28" o:spid="_x0000_s1075" style="position:absolute;left:73385;top:8351;width:40302;height:8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" fillcolor="#07396f" stroked="f" strokeweight="1pt"/>
                    <v:shape id="Arrow: Left 1" o:spid="_x0000_s1076" style="position:absolute;left:99626;top:10171;width:35211;height:10746;rotation:-8963729fd;visibility:visible;mso-wrap-style:square;v-text-anchor:middle" coordsize="2908212,10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" path="m,548879l859007,r,226725l2908212,221698,2216226,871033r-1357219,l859007,1097758,,548879xe" fillcolor="#3f95f3" stroked="f" strokeweight="1pt">
                      <v:stroke joinstyle="miter"/>
                      <v:path arrowok="t" o:connecttype="custom" o:connectlocs="0,537279;1040030,0;1040030,221933;3521076,217013;2683264,852625;1040030,852625;1040030,1074558;0,537279" o:connectangles="0,0,0,0,0,0,0,0"/>
                    </v:shape>
                  </v:group>
                  <v:group id="Group 3" o:spid="_x0000_s1077" style="position:absolute;left:889;top:8379;width:61665;height:12540" coordorigin="889,8379" coordsize="61664,1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  <v:rect id="Rectangle 2" o:spid="_x0000_s1078" style="position:absolute;left:889;top:8379;width:40303;height:8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" fillcolor="#07396f" stroked="f" strokeweight="1pt"/>
                    <v:shape id="Arrow: Left 1" o:spid="_x0000_s1079" style="position:absolute;left:27086;top:10114;width:35468;height:10805;rotation:-9018075fd;visibility:visible;mso-wrap-style:square;v-text-anchor:middle" coordsize="2908212,10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" path="m,548879l859007,r,226725l2908212,221698,2216226,871033r-1357219,l859007,1097758,,548879xe" fillcolor="#3f95f3" stroked="f" strokeweight="1pt">
                      <v:stroke joinstyle="miter"/>
                      <v:path arrowok="t" o:connecttype="custom" o:connectlocs="0,540244;1047632,0;1047632,223158;3546812,218210;2702876,857329;1047632,857329;1047632,1080487;0,540244" o:connectangles="0,0,0,0,0,0,0,0"/>
                    </v:shape>
                  </v:group>
                  <v:group id="Группа 845" o:spid="_x0000_s1080" style="position:absolute;left:889;top:7931;width:121663;height:46433" coordorigin="889,7931" coordsize="121662,4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<v:shape id="TextBox 62" o:spid="_x0000_s1081" type="#_x0000_t202" style="position:absolute;left:889;top:17170;width:40301;height:34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1kT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LF3A35l4BOTqBgAA//8DAFBLAQItABQABgAIAAAAIQDb4fbL7gAAAIUBAAATAAAAAAAAAAAA&#10;AAAAAAAAAABbQ29udGVudF9UeXBlc10ueG1sUEsBAi0AFAAGAAgAAAAhAFr0LFu/AAAAFQEAAAsA&#10;AAAAAAAAAAAAAAAAHwEAAF9yZWxzLy5yZWxzUEsBAi0AFAAGAAgAAAAhAKv/WRPEAAAA3AAAAA8A&#10;AAAAAAAAAAAAAAAABwIAAGRycy9kb3ducmV2LnhtbFBLBQYAAAAAAwADALcAAAD4AgAAAAA=&#10;" filled="f" stroked="f">
                      <v:textbox>
                        <w:txbxContent>
                          <w:p w:rsidR="00006807" w:rsidRPr="00914A6A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color w:val="282F39"/>
                                <w:kern w:val="24"/>
                              </w:rPr>
                              <w:t>М</w:t>
                            </w:r>
                            <w:r w:rsidRPr="00914A6A">
                              <w:rPr>
                                <w:color w:val="282F39"/>
                                <w:kern w:val="24"/>
                              </w:rPr>
                              <w:t xml:space="preserve">еждисциплинарной командой специалистов </w:t>
                            </w:r>
                            <w:r w:rsidRPr="00914A6A">
                              <w:rPr>
                                <w:b/>
                                <w:color w:val="282F39"/>
                                <w:kern w:val="24"/>
                              </w:rPr>
                              <w:t>РЕБЕНКУ</w:t>
                            </w:r>
                            <w:r w:rsidRPr="00914A6A">
                              <w:rPr>
                                <w:color w:val="282F39"/>
                                <w:kern w:val="24"/>
                              </w:rPr>
                              <w:t xml:space="preserve"> оказывается диагностическая, лечебная реабилитационная </w:t>
                            </w:r>
                            <w:r>
                              <w:rPr>
                                <w:color w:val="282F39"/>
                                <w:kern w:val="24"/>
                              </w:rPr>
                              <w:t>и иная помощь</w:t>
                            </w:r>
                          </w:p>
                        </w:txbxContent>
                      </v:textbox>
                    </v:shape>
                    <v:shape id="TextBox 63" o:spid="_x0000_s1082" type="#_x0000_t202" style="position:absolute;left:1352;top:8098;width:3283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ZT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zz45l4BGR+AwAA//8DAFBLAQItABQABgAIAAAAIQDb4fbL7gAAAIUBAAATAAAAAAAAAAAAAAAA&#10;AAAAAABbQ29udGVudF9UeXBlc10ueG1sUEsBAi0AFAAGAAgAAAAhAFr0LFu/AAAAFQEAAAsAAAAA&#10;AAAAAAAAAAAAHwEAAF9yZWxzLy5yZWxzUEsBAi0AFAAGAAgAAAAhAL8cZlPBAAAA3AAAAA8AAAAA&#10;AAAAAAAAAAAABwIAAGRycy9kb3ducmV2LnhtbFBLBQYAAAAAAwADALcAAAD1AgAAAAA=&#10;" filled="f" stroked="f">
                      <v:textbox>
                        <w:txbxContent>
                          <w:p w:rsidR="00006807" w:rsidRPr="00E46E4B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  <w:jc w:val="both"/>
                              <w:rPr>
                                <w:szCs w:val="20"/>
                              </w:rPr>
                            </w:pPr>
                            <w:r w:rsidRPr="00E46E4B">
                              <w:rPr>
                                <w:rFonts w:eastAsia="Noto Sans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Здравоохранение</w:t>
                            </w:r>
                          </w:p>
                        </w:txbxContent>
                      </v:textbox>
                    </v:shape>
                    <v:shape id="TextBox 64" o:spid="_x0000_s1083" type="#_x0000_t202" style="position:absolute;left:91365;top:7931;width:31187;height:8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PI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dPxAJ5n4hGQiwcAAAD//wMAUEsBAi0AFAAGAAgAAAAhANvh9svuAAAAhQEAABMAAAAAAAAAAAAA&#10;AAAAAAAAAFtDb250ZW50X1R5cGVzXS54bWxQSwECLQAUAAYACAAAACEAWvQsW78AAAAVAQAACwAA&#10;AAAAAAAAAAAAAAAfAQAAX3JlbHMvLnJlbHNQSwECLQAUAAYACAAAACEA0FDDyMMAAADcAAAADwAA&#10;AAAAAAAAAAAAAAAHAgAAZHJzL2Rvd25yZXYueG1sUEsFBgAAAAADAAMAtwAAAPcCAAAAAA==&#10;" filled="f" stroked="f">
                      <v:textbox>
                        <w:txbxContent>
                          <w:p w:rsidR="00006807" w:rsidRPr="00E46E4B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  <w:jc w:val="right"/>
                              <w:rPr>
                                <w:szCs w:val="20"/>
                              </w:rPr>
                            </w:pPr>
                            <w:r w:rsidRPr="00E46E4B">
                              <w:rPr>
                                <w:rFonts w:eastAsia="Noto Sans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Социальное обслуживание</w:t>
                            </w:r>
                          </w:p>
                        </w:txbxContent>
                      </v:textbox>
                    </v:shape>
                    <v:shape id="TextBox 65" o:spid="_x0000_s1084" type="#_x0000_t202" style="position:absolute;left:79808;top:17398;width:42742;height:36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2/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KlnA75l4BGT2AwAA//8DAFBLAQItABQABgAIAAAAIQDb4fbL7gAAAIUBAAATAAAAAAAAAAAA&#10;AAAAAAAAAABbQ29udGVudF9UeXBlc10ueG1sUEsBAi0AFAAGAAgAAAAhAFr0LFu/AAAAFQEAAAsA&#10;AAAAAAAAAAAAAAAAHwEAAF9yZWxzLy5yZWxzUEsBAi0AFAAGAAgAAAAhACCCXb/EAAAA3AAAAA8A&#10;AAAAAAAAAAAAAAAABwIAAGRycy9kb3ducmV2LnhtbFBLBQYAAAAAAwADALcAAAD4AgAAAAA=&#10;" filled="f" stroked="f">
                      <v:textbox>
                        <w:txbxContent>
                          <w:p w:rsidR="00006807" w:rsidRPr="00E46E4B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14A6A">
                              <w:t xml:space="preserve">Психологами БУ ХМАО – Югры «Нижневартовский многопрофильный реабилитационный центр для инвалидов» оказывается психологическая помощь </w:t>
                            </w:r>
                            <w:r w:rsidRPr="000F1AFA">
                              <w:rPr>
                                <w:b/>
                              </w:rPr>
                              <w:t>СЕМЬЕ,</w:t>
                            </w:r>
                            <w:r w:rsidRPr="00914A6A">
                              <w:t xml:space="preserve"> направленная на принятие проблем, связанных с возникшим состоянием ребенка, повышение реабилитационной активности</w:t>
                            </w:r>
                          </w:p>
                        </w:txbxContent>
                      </v:textbox>
                    </v:shape>
                    <v:shape id="TextBox 69" o:spid="_x0000_s1085" type="#_x0000_t202" style="position:absolute;left:47206;top:25235;width:29279;height:13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" filled="f" stroked="f">
                      <v:textbox>
                        <w:txbxContent>
                          <w:p w:rsidR="00006807" w:rsidRPr="00E46E4B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E46E4B">
                              <w:rPr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 xml:space="preserve">Ребёнок </w:t>
                            </w:r>
                          </w:p>
                          <w:p w:rsidR="00006807" w:rsidRPr="00E46E4B" w:rsidRDefault="00006807" w:rsidP="00AB7907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 w:rsidRPr="00E46E4B">
                              <w:rPr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и его семья</w:t>
                            </w:r>
                          </w:p>
                        </w:txbxContent>
                      </v:textbox>
                    </v:shape>
                  </v:group>
                </v:group>
                <v:shape id="Полилиния 865" o:spid="_x0000_s1086" style="position:absolute;left:56124;top:55039;width:238;height:24;visibility:visible;mso-wrap-style:square;v-text-anchor:middle" coordsize="23812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" path="m,l23812,2381e" filled="f" strokecolor="#767171" strokeweight="1pt">
                  <v:stroke joinstyle="miter"/>
                  <v:path arrowok="t" o:connecttype="custom" o:connectlocs="0,0;23812,2381" o:connectangles="0,0"/>
                </v:shape>
                <v:rect id="Прямоугольник 867" o:spid="_x0000_s1087" style="position:absolute;left:67284;top:212;width:5085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" filled="f" stroked="f">
                  <v:textbox>
                    <w:txbxContent>
                      <w:p w:rsidR="00006807" w:rsidRPr="00E46E4B" w:rsidRDefault="00006807" w:rsidP="00AB7907">
                        <w:pPr>
                          <w:pStyle w:val="afd"/>
                          <w:spacing w:before="0" w:beforeAutospacing="0" w:after="0" w:afterAutospacing="0"/>
                          <w:jc w:val="right"/>
                          <w:rPr>
                            <w:szCs w:val="20"/>
                          </w:rPr>
                        </w:pP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:lang w:val="en-US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I</w:t>
                        </w: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. КОМПОНЕ</w:t>
                        </w:r>
                        <w:r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Н</w:t>
                        </w: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Т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007DD4" w:rsidRPr="00007DD4">
        <w:rPr>
          <w:rFonts w:eastAsia="Calibri"/>
          <w:i/>
          <w:color w:val="000000"/>
          <w:lang w:eastAsia="en-US"/>
        </w:rPr>
        <w:t>Рис. 2</w:t>
      </w:r>
    </w:p>
    <w:p w:rsidR="007F31A4" w:rsidRPr="0037098E" w:rsidRDefault="007F31A4" w:rsidP="00914A6A">
      <w:pPr>
        <w:pStyle w:val="2"/>
        <w:spacing w:line="240" w:lineRule="auto"/>
        <w:ind w:firstLine="709"/>
        <w:jc w:val="both"/>
        <w:rPr>
          <w:b/>
          <w:i/>
          <w:sz w:val="28"/>
          <w:szCs w:val="28"/>
        </w:rPr>
      </w:pPr>
    </w:p>
    <w:p w:rsidR="007F31A4" w:rsidRPr="007F31A4" w:rsidRDefault="007F31A4" w:rsidP="007F31A4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7F31A4">
        <w:rPr>
          <w:sz w:val="28"/>
          <w:szCs w:val="28"/>
        </w:rPr>
        <w:lastRenderedPageBreak/>
        <w:t>Длительность реализации комплексного сопровождения семьи на данном этапе – индивидуальна</w:t>
      </w:r>
      <w:r>
        <w:rPr>
          <w:sz w:val="28"/>
          <w:szCs w:val="28"/>
        </w:rPr>
        <w:t>.</w:t>
      </w:r>
    </w:p>
    <w:p w:rsidR="00914A6A" w:rsidRPr="00AD6849" w:rsidRDefault="00914A6A" w:rsidP="00914A6A">
      <w:pPr>
        <w:pStyle w:val="2"/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AD6849">
        <w:rPr>
          <w:b/>
          <w:i/>
          <w:sz w:val="28"/>
          <w:szCs w:val="28"/>
          <w:lang w:val="en-US"/>
        </w:rPr>
        <w:t>I</w:t>
      </w:r>
      <w:r w:rsidR="000F1AFA" w:rsidRPr="00AD6849">
        <w:rPr>
          <w:b/>
          <w:i/>
          <w:sz w:val="28"/>
          <w:szCs w:val="28"/>
          <w:lang w:val="en-US"/>
        </w:rPr>
        <w:t>I</w:t>
      </w:r>
      <w:r w:rsidRPr="00AD6849">
        <w:rPr>
          <w:b/>
          <w:i/>
          <w:sz w:val="28"/>
          <w:szCs w:val="28"/>
        </w:rPr>
        <w:t xml:space="preserve"> компонент </w:t>
      </w:r>
      <w:r w:rsidR="0041268A">
        <w:rPr>
          <w:b/>
          <w:i/>
          <w:sz w:val="28"/>
          <w:szCs w:val="28"/>
        </w:rPr>
        <w:t>к</w:t>
      </w:r>
      <w:r w:rsidRPr="00AD6849">
        <w:rPr>
          <w:b/>
          <w:i/>
          <w:sz w:val="28"/>
          <w:szCs w:val="28"/>
        </w:rPr>
        <w:t>омплексн</w:t>
      </w:r>
      <w:r w:rsidR="0041268A">
        <w:rPr>
          <w:b/>
          <w:i/>
          <w:sz w:val="28"/>
          <w:szCs w:val="28"/>
        </w:rPr>
        <w:t>ого</w:t>
      </w:r>
      <w:r w:rsidRPr="00AD6849">
        <w:rPr>
          <w:b/>
          <w:i/>
          <w:sz w:val="28"/>
          <w:szCs w:val="28"/>
        </w:rPr>
        <w:t xml:space="preserve"> сопровождени</w:t>
      </w:r>
      <w:r w:rsidR="0041268A">
        <w:rPr>
          <w:b/>
          <w:i/>
          <w:sz w:val="28"/>
          <w:szCs w:val="28"/>
        </w:rPr>
        <w:t>я</w:t>
      </w:r>
      <w:r w:rsidRPr="00AD6849">
        <w:rPr>
          <w:b/>
          <w:i/>
          <w:sz w:val="28"/>
          <w:szCs w:val="28"/>
        </w:rPr>
        <w:t xml:space="preserve"> семьи, воспитывающей ребенка с паллиативным статусом</w:t>
      </w:r>
      <w:r>
        <w:rPr>
          <w:b/>
          <w:i/>
          <w:sz w:val="28"/>
          <w:szCs w:val="28"/>
        </w:rPr>
        <w:t xml:space="preserve"> реализуется на </w:t>
      </w:r>
      <w:r w:rsidR="0041268A">
        <w:rPr>
          <w:b/>
          <w:i/>
          <w:sz w:val="28"/>
          <w:szCs w:val="28"/>
        </w:rPr>
        <w:t>базе реабилитационного центра</w:t>
      </w:r>
      <w:r>
        <w:rPr>
          <w:b/>
          <w:i/>
          <w:sz w:val="28"/>
          <w:szCs w:val="28"/>
        </w:rPr>
        <w:t>.</w:t>
      </w:r>
    </w:p>
    <w:p w:rsidR="004A2F3B" w:rsidRDefault="004A2F3B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Опорным организационным элементом компонента является стационарное отделение реабилитационного центра.</w:t>
      </w:r>
    </w:p>
    <w:p w:rsidR="00D66468" w:rsidRPr="00D66468" w:rsidRDefault="0041268A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компонент представлен </w:t>
      </w:r>
      <w:r w:rsidR="00D66468" w:rsidRPr="00D66468">
        <w:rPr>
          <w:rFonts w:eastAsia="Calibri"/>
          <w:color w:val="000000"/>
          <w:sz w:val="28"/>
          <w:szCs w:val="28"/>
          <w:lang w:eastAsia="en-US"/>
        </w:rPr>
        <w:t>реабилитационн</w:t>
      </w:r>
      <w:r>
        <w:rPr>
          <w:rFonts w:eastAsia="Calibri"/>
          <w:color w:val="000000"/>
          <w:sz w:val="28"/>
          <w:szCs w:val="28"/>
          <w:lang w:eastAsia="en-US"/>
        </w:rPr>
        <w:t>ым</w:t>
      </w:r>
      <w:r w:rsidR="00D66468" w:rsidRPr="00D66468">
        <w:rPr>
          <w:rFonts w:eastAsia="Calibri"/>
          <w:color w:val="000000"/>
          <w:sz w:val="28"/>
          <w:szCs w:val="28"/>
          <w:lang w:eastAsia="en-US"/>
        </w:rPr>
        <w:t xml:space="preserve"> этап</w:t>
      </w:r>
      <w:r>
        <w:rPr>
          <w:rFonts w:eastAsia="Calibri"/>
          <w:color w:val="000000"/>
          <w:sz w:val="28"/>
          <w:szCs w:val="28"/>
          <w:lang w:eastAsia="en-US"/>
        </w:rPr>
        <w:t>ом. На данном этапе</w:t>
      </w:r>
      <w:r w:rsidR="00D66468" w:rsidRPr="00D6646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ребенку, имеющему </w:t>
      </w:r>
      <w:r w:rsidR="00D90A29">
        <w:rPr>
          <w:rFonts w:eastAsia="Calibri"/>
          <w:color w:val="000000"/>
          <w:sz w:val="28"/>
          <w:szCs w:val="28"/>
          <w:lang w:eastAsia="en-US"/>
        </w:rPr>
        <w:t>паллиативный статус,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оказывается </w:t>
      </w:r>
      <w:r w:rsidR="00D66468" w:rsidRPr="00D66468">
        <w:rPr>
          <w:rFonts w:eastAsia="Calibri"/>
          <w:color w:val="000000"/>
          <w:sz w:val="28"/>
          <w:szCs w:val="28"/>
          <w:lang w:eastAsia="en-US"/>
        </w:rPr>
        <w:t>комплексная реабилитация междисциплинарной командой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реабилитационного центра с привлечением сотрудников</w:t>
      </w:r>
      <w:r w:rsidR="00ED131F">
        <w:rPr>
          <w:rFonts w:eastAsia="Calibri"/>
          <w:color w:val="000000"/>
          <w:sz w:val="28"/>
          <w:szCs w:val="28"/>
          <w:lang w:eastAsia="en-US"/>
        </w:rPr>
        <w:t xml:space="preserve"> медицинской организации (</w:t>
      </w:r>
      <w:r>
        <w:rPr>
          <w:rFonts w:eastAsia="Calibri"/>
          <w:color w:val="000000"/>
          <w:sz w:val="28"/>
          <w:szCs w:val="28"/>
          <w:lang w:eastAsia="en-US"/>
        </w:rPr>
        <w:t>при необходимости</w:t>
      </w:r>
      <w:r w:rsidR="00ED131F">
        <w:rPr>
          <w:rFonts w:eastAsia="Calibri"/>
          <w:color w:val="000000"/>
          <w:sz w:val="28"/>
          <w:szCs w:val="28"/>
          <w:lang w:eastAsia="en-US"/>
        </w:rPr>
        <w:t>)</w:t>
      </w:r>
      <w:r w:rsidR="00D66468" w:rsidRPr="00D6646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07DD4" w:rsidRPr="00007DD4" w:rsidRDefault="00007DD4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07DD4">
        <w:rPr>
          <w:rFonts w:eastAsia="Calibri"/>
          <w:color w:val="000000"/>
          <w:sz w:val="28"/>
          <w:szCs w:val="28"/>
          <w:lang w:eastAsia="en-US"/>
        </w:rPr>
        <w:t>Работа с родителями (членами семьи) выстаивается в двух направлениях</w:t>
      </w:r>
      <w:r w:rsidR="0037098E">
        <w:rPr>
          <w:rFonts w:eastAsia="Calibri"/>
          <w:color w:val="000000"/>
          <w:sz w:val="28"/>
          <w:szCs w:val="28"/>
          <w:lang w:eastAsia="en-US"/>
        </w:rPr>
        <w:t>, которые представлены на рисунке 3</w:t>
      </w:r>
    </w:p>
    <w:p w:rsidR="004A2F3B" w:rsidRPr="0037098E" w:rsidRDefault="0037098E" w:rsidP="0037098E">
      <w:pPr>
        <w:ind w:firstLine="709"/>
        <w:jc w:val="right"/>
        <w:rPr>
          <w:rFonts w:eastAsia="Calibri"/>
          <w:i/>
          <w:color w:val="000000"/>
          <w:lang w:eastAsia="en-US"/>
        </w:rPr>
      </w:pPr>
      <w:r w:rsidRPr="0037098E">
        <w:rPr>
          <w:rFonts w:eastAsia="Calibri"/>
          <w:i/>
          <w:color w:val="000000"/>
          <w:lang w:eastAsia="en-US"/>
        </w:rPr>
        <w:t>Рис.3</w:t>
      </w:r>
    </w:p>
    <w:p w:rsidR="0037098E" w:rsidRDefault="0037098E" w:rsidP="004A2F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7098E">
        <w:rPr>
          <w:rFonts w:eastAsiaTheme="minorHAnsi"/>
          <w:i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069CCF9" wp14:editId="75E91D28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123940" cy="3238500"/>
                <wp:effectExtent l="0" t="0" r="0" b="76200"/>
                <wp:wrapTopAndBottom/>
                <wp:docPr id="1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238500"/>
                          <a:chOff x="-4" y="-1"/>
                          <a:chExt cx="12185726" cy="5518188"/>
                        </a:xfrm>
                      </wpg:grpSpPr>
                      <wps:wsp>
                        <wps:cNvPr id="15" name="Капля 15"/>
                        <wps:cNvSpPr/>
                        <wps:spPr>
                          <a:xfrm rot="18930873">
                            <a:off x="4326144" y="1750610"/>
                            <a:ext cx="3187441" cy="2598567"/>
                          </a:xfrm>
                          <a:prstGeom prst="teardrop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-4" y="-1"/>
                            <a:ext cx="9279223" cy="102259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6807" w:rsidRPr="00E46E4B" w:rsidRDefault="00006807" w:rsidP="007F31A4">
                              <w:pPr>
                                <w:pStyle w:val="afd"/>
                                <w:spacing w:before="0" w:beforeAutospacing="0" w:after="0" w:afterAutospacing="0"/>
                                <w:rPr>
                                  <w:szCs w:val="20"/>
                                </w:rPr>
                              </w:pPr>
                              <w:r w:rsidRPr="00AB7907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КОМПЛЕКСНОЕ СОПРОВОЖДЕНИЕ СЕМЬИ, ВОСПИТЫВАЮЩЕЙ РЕБЕНКА С ПАЛЛИАТИВНЫМ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СТАТУСОМ </w:t>
                              </w:r>
                              <w:r w:rsidRPr="00AD6849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7" name="Группа 17"/>
                        <wpg:cNvGrpSpPr/>
                        <wpg:grpSpPr>
                          <a:xfrm>
                            <a:off x="88968" y="801202"/>
                            <a:ext cx="12096754" cy="4427021"/>
                            <a:chOff x="88968" y="793177"/>
                            <a:chExt cx="12573439" cy="4371001"/>
                          </a:xfrm>
                        </wpg:grpSpPr>
                        <wpg:grpSp>
                          <wpg:cNvPr id="18" name="Group 27">
                            <a:extLst/>
                          </wpg:cNvPr>
                          <wpg:cNvGrpSpPr/>
                          <wpg:grpSpPr>
                            <a:xfrm flipH="1">
                              <a:off x="6135718" y="835113"/>
                              <a:ext cx="6145253" cy="1256633"/>
                              <a:chOff x="7338509" y="835113"/>
                              <a:chExt cx="6145253" cy="1256633"/>
                            </a:xfrm>
                          </wpg:grpSpPr>
                          <wps:wsp>
                            <wps:cNvPr id="19" name="Rectangle 28">
                              <a:extLst/>
                            </wps:cNvPr>
                            <wps:cNvSpPr/>
                            <wps:spPr>
                              <a:xfrm>
                                <a:off x="7338509" y="835113"/>
                                <a:ext cx="4030249" cy="819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7396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0" name="Arrow: Left 1">
                              <a:extLst/>
                            </wps:cNvPr>
                            <wps:cNvSpPr/>
                            <wps:spPr>
                              <a:xfrm rot="13393461">
                                <a:off x="9962686" y="1017188"/>
                                <a:ext cx="3521076" cy="1074558"/>
                              </a:xfrm>
                              <a:custGeom>
                                <a:avLst/>
                                <a:gdLst>
                                  <a:gd name="connsiteX0" fmla="*/ 0 w 2216226"/>
                                  <a:gd name="connsiteY0" fmla="*/ 548879 h 1097758"/>
                                  <a:gd name="connsiteX1" fmla="*/ 859007 w 2216226"/>
                                  <a:gd name="connsiteY1" fmla="*/ 0 h 1097758"/>
                                  <a:gd name="connsiteX2" fmla="*/ 859007 w 2216226"/>
                                  <a:gd name="connsiteY2" fmla="*/ 226725 h 1097758"/>
                                  <a:gd name="connsiteX3" fmla="*/ 2216226 w 2216226"/>
                                  <a:gd name="connsiteY3" fmla="*/ 226725 h 1097758"/>
                                  <a:gd name="connsiteX4" fmla="*/ 2216226 w 2216226"/>
                                  <a:gd name="connsiteY4" fmla="*/ 871033 h 1097758"/>
                                  <a:gd name="connsiteX5" fmla="*/ 859007 w 2216226"/>
                                  <a:gd name="connsiteY5" fmla="*/ 871033 h 1097758"/>
                                  <a:gd name="connsiteX6" fmla="*/ 859007 w 2216226"/>
                                  <a:gd name="connsiteY6" fmla="*/ 1097758 h 1097758"/>
                                  <a:gd name="connsiteX7" fmla="*/ 0 w 2216226"/>
                                  <a:gd name="connsiteY7" fmla="*/ 548879 h 1097758"/>
                                  <a:gd name="connsiteX0" fmla="*/ 0 w 2908212"/>
                                  <a:gd name="connsiteY0" fmla="*/ 548879 h 1097758"/>
                                  <a:gd name="connsiteX1" fmla="*/ 859007 w 2908212"/>
                                  <a:gd name="connsiteY1" fmla="*/ 0 h 1097758"/>
                                  <a:gd name="connsiteX2" fmla="*/ 859007 w 2908212"/>
                                  <a:gd name="connsiteY2" fmla="*/ 226725 h 1097758"/>
                                  <a:gd name="connsiteX3" fmla="*/ 2908212 w 2908212"/>
                                  <a:gd name="connsiteY3" fmla="*/ 221698 h 1097758"/>
                                  <a:gd name="connsiteX4" fmla="*/ 2216226 w 2908212"/>
                                  <a:gd name="connsiteY4" fmla="*/ 871033 h 1097758"/>
                                  <a:gd name="connsiteX5" fmla="*/ 859007 w 2908212"/>
                                  <a:gd name="connsiteY5" fmla="*/ 871033 h 1097758"/>
                                  <a:gd name="connsiteX6" fmla="*/ 859007 w 2908212"/>
                                  <a:gd name="connsiteY6" fmla="*/ 1097758 h 1097758"/>
                                  <a:gd name="connsiteX7" fmla="*/ 0 w 2908212"/>
                                  <a:gd name="connsiteY7" fmla="*/ 548879 h 109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08212" h="1097758">
                                    <a:moveTo>
                                      <a:pt x="0" y="548879"/>
                                    </a:moveTo>
                                    <a:lnTo>
                                      <a:pt x="859007" y="0"/>
                                    </a:lnTo>
                                    <a:lnTo>
                                      <a:pt x="859007" y="226725"/>
                                    </a:lnTo>
                                    <a:lnTo>
                                      <a:pt x="2908212" y="221698"/>
                                    </a:lnTo>
                                    <a:lnTo>
                                      <a:pt x="2216226" y="871033"/>
                                    </a:lnTo>
                                    <a:lnTo>
                                      <a:pt x="859007" y="871033"/>
                                    </a:lnTo>
                                    <a:lnTo>
                                      <a:pt x="859007" y="1097758"/>
                                    </a:lnTo>
                                    <a:lnTo>
                                      <a:pt x="0" y="54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5F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1" name="Group 3">
                            <a:extLst/>
                          </wpg:cNvPr>
                          <wpg:cNvGrpSpPr/>
                          <wpg:grpSpPr>
                            <a:xfrm>
                              <a:off x="88972" y="837933"/>
                              <a:ext cx="6166490" cy="1253989"/>
                              <a:chOff x="88972" y="837933"/>
                              <a:chExt cx="6166490" cy="1253989"/>
                            </a:xfrm>
                          </wpg:grpSpPr>
                          <wps:wsp>
                            <wps:cNvPr id="22" name="Rectangle 2">
                              <a:extLst/>
                            </wps:cNvPr>
                            <wps:cNvSpPr/>
                            <wps:spPr>
                              <a:xfrm>
                                <a:off x="88972" y="837933"/>
                                <a:ext cx="4030249" cy="86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7396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3" name="Arrow: Left 1">
                              <a:extLst/>
                            </wps:cNvPr>
                            <wps:cNvSpPr/>
                            <wps:spPr>
                              <a:xfrm rot="13343706">
                                <a:off x="2708650" y="1011435"/>
                                <a:ext cx="3546812" cy="1080487"/>
                              </a:xfrm>
                              <a:custGeom>
                                <a:avLst/>
                                <a:gdLst>
                                  <a:gd name="connsiteX0" fmla="*/ 0 w 2216226"/>
                                  <a:gd name="connsiteY0" fmla="*/ 548879 h 1097758"/>
                                  <a:gd name="connsiteX1" fmla="*/ 859007 w 2216226"/>
                                  <a:gd name="connsiteY1" fmla="*/ 0 h 1097758"/>
                                  <a:gd name="connsiteX2" fmla="*/ 859007 w 2216226"/>
                                  <a:gd name="connsiteY2" fmla="*/ 226725 h 1097758"/>
                                  <a:gd name="connsiteX3" fmla="*/ 2216226 w 2216226"/>
                                  <a:gd name="connsiteY3" fmla="*/ 226725 h 1097758"/>
                                  <a:gd name="connsiteX4" fmla="*/ 2216226 w 2216226"/>
                                  <a:gd name="connsiteY4" fmla="*/ 871033 h 1097758"/>
                                  <a:gd name="connsiteX5" fmla="*/ 859007 w 2216226"/>
                                  <a:gd name="connsiteY5" fmla="*/ 871033 h 1097758"/>
                                  <a:gd name="connsiteX6" fmla="*/ 859007 w 2216226"/>
                                  <a:gd name="connsiteY6" fmla="*/ 1097758 h 1097758"/>
                                  <a:gd name="connsiteX7" fmla="*/ 0 w 2216226"/>
                                  <a:gd name="connsiteY7" fmla="*/ 548879 h 1097758"/>
                                  <a:gd name="connsiteX0" fmla="*/ 0 w 2908212"/>
                                  <a:gd name="connsiteY0" fmla="*/ 548879 h 1097758"/>
                                  <a:gd name="connsiteX1" fmla="*/ 859007 w 2908212"/>
                                  <a:gd name="connsiteY1" fmla="*/ 0 h 1097758"/>
                                  <a:gd name="connsiteX2" fmla="*/ 859007 w 2908212"/>
                                  <a:gd name="connsiteY2" fmla="*/ 226725 h 1097758"/>
                                  <a:gd name="connsiteX3" fmla="*/ 2908212 w 2908212"/>
                                  <a:gd name="connsiteY3" fmla="*/ 221698 h 1097758"/>
                                  <a:gd name="connsiteX4" fmla="*/ 2216226 w 2908212"/>
                                  <a:gd name="connsiteY4" fmla="*/ 871033 h 1097758"/>
                                  <a:gd name="connsiteX5" fmla="*/ 859007 w 2908212"/>
                                  <a:gd name="connsiteY5" fmla="*/ 871033 h 1097758"/>
                                  <a:gd name="connsiteX6" fmla="*/ 859007 w 2908212"/>
                                  <a:gd name="connsiteY6" fmla="*/ 1097758 h 1097758"/>
                                  <a:gd name="connsiteX7" fmla="*/ 0 w 2908212"/>
                                  <a:gd name="connsiteY7" fmla="*/ 548879 h 109775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908212" h="1097758">
                                    <a:moveTo>
                                      <a:pt x="0" y="548879"/>
                                    </a:moveTo>
                                    <a:lnTo>
                                      <a:pt x="859007" y="0"/>
                                    </a:lnTo>
                                    <a:lnTo>
                                      <a:pt x="859007" y="226725"/>
                                    </a:lnTo>
                                    <a:lnTo>
                                      <a:pt x="2908212" y="221698"/>
                                    </a:lnTo>
                                    <a:lnTo>
                                      <a:pt x="2216226" y="871033"/>
                                    </a:lnTo>
                                    <a:lnTo>
                                      <a:pt x="859007" y="871033"/>
                                    </a:lnTo>
                                    <a:lnTo>
                                      <a:pt x="859007" y="1097758"/>
                                    </a:lnTo>
                                    <a:lnTo>
                                      <a:pt x="0" y="5488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F95F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24" name="Группа 24"/>
                          <wpg:cNvGrpSpPr/>
                          <wpg:grpSpPr>
                            <a:xfrm>
                              <a:off x="88968" y="793177"/>
                              <a:ext cx="12573439" cy="4371001"/>
                              <a:chOff x="88968" y="793177"/>
                              <a:chExt cx="12573439" cy="4371001"/>
                            </a:xfrm>
                          </wpg:grpSpPr>
                          <wps:wsp>
                            <wps:cNvPr id="25" name="TextBox 62">
                              <a:extLst/>
                            </wps:cNvPr>
                            <wps:cNvSpPr txBox="1"/>
                            <wps:spPr>
                              <a:xfrm>
                                <a:off x="88968" y="1717051"/>
                                <a:ext cx="4366236" cy="344712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Default="00006807" w:rsidP="007F31A4">
                                  <w:pPr>
                                    <w:pStyle w:val="afd"/>
                                  </w:pPr>
                                  <w:r>
                                    <w:t>- формирование у родителя (члена семьи) навыков развивающего ухода за ребенком с паллиативным статусом;</w:t>
                                  </w:r>
                                </w:p>
                                <w:p w:rsidR="00006807" w:rsidRPr="00914A6A" w:rsidRDefault="00006807" w:rsidP="007F31A4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t>- психологическая коррекция эмоционального состояния всех членов семьи, профилактика эмоционального выгорания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6" name="TextBox 63">
                              <a:extLst/>
                            </wps:cNvPr>
                            <wps:cNvSpPr txBox="1"/>
                            <wps:spPr>
                              <a:xfrm>
                                <a:off x="135255" y="809886"/>
                                <a:ext cx="3283614" cy="4507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7F31A4" w:rsidRDefault="00006807" w:rsidP="007F31A4">
                                  <w:pPr>
                                    <w:pStyle w:val="afd"/>
                                    <w:spacing w:before="0" w:beforeAutospacing="0" w:after="0" w:afterAutospacing="0"/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Noto Sans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СЕМЬЯ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7" name="TextBox 64">
                              <a:extLst/>
                            </wps:cNvPr>
                            <wps:cNvSpPr txBox="1"/>
                            <wps:spPr>
                              <a:xfrm>
                                <a:off x="9136596" y="793177"/>
                                <a:ext cx="3118608" cy="81129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E46E4B" w:rsidRDefault="00006807" w:rsidP="007F31A4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Noto Sans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РЕБЕНОК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29" name="TextBox 65">
                              <a:extLst/>
                            </wps:cNvPr>
                            <wps:cNvSpPr txBox="1"/>
                            <wps:spPr>
                              <a:xfrm>
                                <a:off x="7986677" y="1979228"/>
                                <a:ext cx="4675730" cy="228719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7F31A4" w:rsidRDefault="00006807" w:rsidP="0037098E">
                                  <w:pPr>
                                    <w:pStyle w:val="afd"/>
                                    <w:spacing w:before="0" w:beforeAutospacing="0" w:after="0" w:afterAutospacing="0"/>
                                    <w:jc w:val="both"/>
                                  </w:pPr>
                                  <w:r w:rsidRPr="007F31A4">
                                    <w:t>направления реабилитации:</w:t>
                                  </w:r>
                                </w:p>
                                <w:p w:rsidR="00006807" w:rsidRDefault="00006807" w:rsidP="0037098E">
                                  <w:pPr>
                                    <w:pStyle w:val="afd"/>
                                    <w:numPr>
                                      <w:ilvl w:val="0"/>
                                      <w:numId w:val="26"/>
                                    </w:numPr>
                                    <w:spacing w:before="0" w:beforeAutospacing="0" w:after="0" w:afterAutospacing="0"/>
                                    <w:ind w:left="284" w:hanging="284"/>
                                    <w:jc w:val="both"/>
                                  </w:pPr>
                                  <w:r>
                                    <w:t>социально-медицинское;</w:t>
                                  </w:r>
                                </w:p>
                                <w:p w:rsidR="00006807" w:rsidRDefault="00006807" w:rsidP="0037098E">
                                  <w:pPr>
                                    <w:pStyle w:val="afd"/>
                                    <w:numPr>
                                      <w:ilvl w:val="0"/>
                                      <w:numId w:val="26"/>
                                    </w:numPr>
                                    <w:spacing w:before="0" w:beforeAutospacing="0" w:after="0" w:afterAutospacing="0"/>
                                    <w:ind w:left="284" w:hanging="284"/>
                                    <w:jc w:val="both"/>
                                  </w:pPr>
                                  <w:r w:rsidRPr="007F31A4">
                                    <w:t>социально-психологическое;</w:t>
                                  </w:r>
                                </w:p>
                                <w:p w:rsidR="00006807" w:rsidRDefault="00006807" w:rsidP="0037098E">
                                  <w:pPr>
                                    <w:pStyle w:val="afd"/>
                                    <w:numPr>
                                      <w:ilvl w:val="0"/>
                                      <w:numId w:val="26"/>
                                    </w:numPr>
                                    <w:spacing w:before="0" w:beforeAutospacing="0" w:after="0" w:afterAutospacing="0"/>
                                    <w:ind w:left="284" w:hanging="284"/>
                                    <w:jc w:val="both"/>
                                  </w:pPr>
                                  <w:r w:rsidRPr="007F31A4">
                                    <w:t>социально-педагогическое;</w:t>
                                  </w:r>
                                </w:p>
                                <w:p w:rsidR="00006807" w:rsidRDefault="00006807" w:rsidP="0037098E">
                                  <w:pPr>
                                    <w:pStyle w:val="afd"/>
                                    <w:numPr>
                                      <w:ilvl w:val="0"/>
                                      <w:numId w:val="26"/>
                                    </w:numPr>
                                    <w:spacing w:before="0" w:beforeAutospacing="0" w:after="0" w:afterAutospacing="0"/>
                                    <w:ind w:left="284" w:hanging="284"/>
                                    <w:jc w:val="both"/>
                                  </w:pPr>
                                  <w:r w:rsidRPr="007F31A4">
                                    <w:t>социально-правовое;</w:t>
                                  </w:r>
                                </w:p>
                                <w:p w:rsidR="00006807" w:rsidRPr="007F31A4" w:rsidRDefault="00006807" w:rsidP="004825BB">
                                  <w:pPr>
                                    <w:pStyle w:val="afd"/>
                                    <w:numPr>
                                      <w:ilvl w:val="0"/>
                                      <w:numId w:val="26"/>
                                    </w:numPr>
                                    <w:spacing w:before="0" w:beforeAutospacing="0" w:after="0" w:afterAutospacing="0"/>
                                    <w:ind w:left="284" w:hanging="284"/>
                                    <w:jc w:val="both"/>
                                  </w:pPr>
                                  <w:r>
                                    <w:t>с</w:t>
                                  </w:r>
                                  <w:r w:rsidRPr="007F31A4">
                                    <w:t>оциокультурное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30" name="TextBox 69"/>
                            <wps:cNvSpPr txBox="1"/>
                            <wps:spPr>
                              <a:xfrm>
                                <a:off x="4574057" y="2762928"/>
                                <a:ext cx="3097750" cy="131474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06807" w:rsidRPr="0037098E" w:rsidRDefault="00006807" w:rsidP="007F31A4">
                                  <w:pPr>
                                    <w:pStyle w:val="afd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7098E">
                                    <w:rPr>
                                      <w:b/>
                                      <w:color w:val="000000" w:themeColor="text1"/>
                                      <w:kern w:val="24"/>
                                    </w:rPr>
                                    <w:t>КОМПЛЕКСНАЯ ПОМОЩЬ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31" name="Полилиния 865"/>
                        <wps:cNvSpPr/>
                        <wps:spPr>
                          <a:xfrm>
                            <a:off x="5612444" y="5503995"/>
                            <a:ext cx="23812" cy="2381"/>
                          </a:xfrm>
                          <a:custGeom>
                            <a:avLst/>
                            <a:gdLst>
                              <a:gd name="connsiteX0" fmla="*/ 0 w 23812"/>
                              <a:gd name="connsiteY0" fmla="*/ 0 h 2381"/>
                              <a:gd name="connsiteX1" fmla="*/ 23812 w 23812"/>
                              <a:gd name="connsiteY1" fmla="*/ 2381 h 23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" h="2381">
                                <a:moveTo>
                                  <a:pt x="0" y="0"/>
                                </a:moveTo>
                                <a:lnTo>
                                  <a:pt x="23812" y="2381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Полилиния 866"/>
                        <wps:cNvSpPr/>
                        <wps:spPr>
                          <a:xfrm>
                            <a:off x="5610063" y="5513330"/>
                            <a:ext cx="21431" cy="4857"/>
                          </a:xfrm>
                          <a:custGeom>
                            <a:avLst/>
                            <a:gdLst>
                              <a:gd name="connsiteX0" fmla="*/ 0 w 21431"/>
                              <a:gd name="connsiteY0" fmla="*/ 0 h 4857"/>
                              <a:gd name="connsiteX1" fmla="*/ 21431 w 21431"/>
                              <a:gd name="connsiteY1" fmla="*/ 4762 h 48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431" h="4857">
                                <a:moveTo>
                                  <a:pt x="0" y="0"/>
                                </a:moveTo>
                                <a:cubicBezTo>
                                  <a:pt x="14854" y="5941"/>
                                  <a:pt x="7632" y="4762"/>
                                  <a:pt x="21431" y="4762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E7E6E6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6728459" y="21207"/>
                            <a:ext cx="5085051" cy="40011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06807" w:rsidRPr="00E46E4B" w:rsidRDefault="00006807" w:rsidP="007F31A4">
                              <w:pPr>
                                <w:pStyle w:val="afd"/>
                                <w:spacing w:before="0" w:beforeAutospacing="0" w:after="0" w:afterAutospacing="0"/>
                                <w:jc w:val="right"/>
                                <w:rPr>
                                  <w:szCs w:val="20"/>
                                </w:rPr>
                              </w:pP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:lang w:val="en-US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:lang w:val="en-US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I</w:t>
                              </w: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. КОМПОНЕ</w:t>
                              </w:r>
                              <w:r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Н</w:t>
                              </w:r>
                              <w:r w:rsidRPr="00E46E4B">
                                <w:rPr>
                                  <w:b/>
                                  <w:bCs/>
                                  <w:color w:val="0B3F6E"/>
                                  <w:kern w:val="24"/>
                                  <w:szCs w:val="20"/>
                                  <w14:textFill>
                                    <w14:solidFill>
                                      <w14:srgbClr w14:val="0B3F6E">
                                        <w14:lumMod w14:val="50000"/>
                                      </w14:srgbClr>
                                    </w14:solidFill>
                                  </w14:textFill>
                                </w:rPr>
                                <w:t>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69CCF9" id="_x0000_s1088" style="position:absolute;left:0;text-align:left;margin-left:0;margin-top:17.6pt;width:482.2pt;height:255pt;z-index:251666944;mso-position-horizontal:left;mso-position-horizontal-relative:margin;mso-width-relative:margin;mso-height-relative:margin" coordorigin="" coordsize="121857,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">
                <v:shape id="Капля 15" o:spid="_x0000_s1089" style="position:absolute;left:43261;top:17506;width:31874;height:25985;rotation:-2915398fd;visibility:visible;mso-wrap-style:square;v-text-anchor:middle" coordsize="3187441,259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" path="m,1299284c,581709,713533,,1593721,l3187441,r,1299284c3187441,2016859,2473908,2598568,1593720,2598568,713532,2598568,-1,2016859,-1,1299284r1,xe" fillcolor="#deebf7" stroked="f" strokeweight="1pt">
                  <v:stroke joinstyle="miter"/>
                  <v:path arrowok="t" o:connecttype="custom" o:connectlocs="0,1299284;1593721,0;3187441,0;3187441,1299284;1593720,2598568;-1,1299284;0,1299284" o:connectangles="0,0,0,0,0,0,0"/>
                </v:shape>
                <v:rect id="Прямоугольник 16" o:spid="_x0000_s1090" style="position:absolute;width:92792;height:10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:rsidR="00006807" w:rsidRPr="00E46E4B" w:rsidRDefault="00006807" w:rsidP="007F31A4">
                        <w:pPr>
                          <w:pStyle w:val="afd"/>
                          <w:spacing w:before="0" w:beforeAutospacing="0" w:after="0" w:afterAutospacing="0"/>
                          <w:rPr>
                            <w:szCs w:val="20"/>
                          </w:rPr>
                        </w:pPr>
                        <w:r w:rsidRPr="00AB7907">
                          <w:rPr>
                            <w:b/>
                            <w:i/>
                            <w:sz w:val="20"/>
                            <w:szCs w:val="20"/>
                          </w:rPr>
                          <w:t>КОМПЛЕКСНОЕ СОПРОВОЖДЕНИЕ СЕМЬИ, ВОСПИТЫВАЮЩЕЙ РЕБЕНКА С ПАЛЛИАТИВНЫМ</w:t>
                        </w:r>
                        <w:r>
                          <w:rPr>
                            <w:b/>
                            <w:i/>
                            <w:sz w:val="20"/>
                            <w:szCs w:val="20"/>
                          </w:rPr>
                          <w:t xml:space="preserve"> СТАТУСОМ </w:t>
                        </w:r>
                        <w:r w:rsidRPr="00AD6849"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Группа 17" o:spid="_x0000_s1091" style="position:absolute;left:889;top:8012;width:120968;height:44270" coordorigin="889,7931" coordsize="125734,4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27" o:spid="_x0000_s1092" style="position:absolute;left:61357;top:8351;width:61452;height:12566;flip:x" coordorigin="73385,8351" coordsize="61452,1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  <v:rect id="Rectangle 28" o:spid="_x0000_s1093" style="position:absolute;left:73385;top:8351;width:40302;height:8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" fillcolor="#07396f" stroked="f" strokeweight="1pt"/>
                    <v:shape id="Arrow: Left 1" o:spid="_x0000_s1094" style="position:absolute;left:99626;top:10171;width:35211;height:10746;rotation:-8963729fd;visibility:visible;mso-wrap-style:square;v-text-anchor:middle" coordsize="2908212,10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" path="m,548879l859007,r,226725l2908212,221698,2216226,871033r-1357219,l859007,1097758,,548879xe" fillcolor="#3f95f3" stroked="f" strokeweight="1pt">
                      <v:stroke joinstyle="miter"/>
                      <v:path arrowok="t" o:connecttype="custom" o:connectlocs="0,537279;1040030,0;1040030,221933;3521076,217013;2683264,852625;1040030,852625;1040030,1074558;0,537279" o:connectangles="0,0,0,0,0,0,0,0"/>
                    </v:shape>
                  </v:group>
                  <v:group id="Group 3" o:spid="_x0000_s1095" style="position:absolute;left:889;top:8379;width:61665;height:12540" coordorigin="889,8379" coordsize="61664,1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2" o:spid="_x0000_s1096" style="position:absolute;left:889;top:8379;width:40303;height:8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" fillcolor="#07396f" stroked="f" strokeweight="1pt"/>
                    <v:shape id="Arrow: Left 1" o:spid="_x0000_s1097" style="position:absolute;left:27086;top:10114;width:35468;height:10805;rotation:-9018075fd;visibility:visible;mso-wrap-style:square;v-text-anchor:middle" coordsize="2908212,1097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" path="m,548879l859007,r,226725l2908212,221698,2216226,871033r-1357219,l859007,1097758,,548879xe" fillcolor="#3f95f3" stroked="f" strokeweight="1pt">
                      <v:stroke joinstyle="miter"/>
                      <v:path arrowok="t" o:connecttype="custom" o:connectlocs="0,540244;1047632,0;1047632,223158;3546812,218210;2702876,857329;1047632,857329;1047632,1080487;0,540244" o:connectangles="0,0,0,0,0,0,0,0"/>
                    </v:shape>
                  </v:group>
                  <v:group id="Группа 24" o:spid="_x0000_s1098" style="position:absolute;left:889;top:7931;width:125735;height:43710" coordorigin="889,7931" coordsize="125734,4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shape id="TextBox 62" o:spid="_x0000_s1099" type="#_x0000_t202" style="position:absolute;left:889;top:17170;width:43663;height:3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006807" w:rsidRDefault="00006807" w:rsidP="007F31A4">
                            <w:pPr>
                              <w:pStyle w:val="afd"/>
                            </w:pPr>
                            <w:r>
                              <w:t>- формирование у родителя (члена семьи) навыков развивающего ухода за ребенком с паллиативным статусом;</w:t>
                            </w:r>
                          </w:p>
                          <w:p w:rsidR="00006807" w:rsidRPr="00914A6A" w:rsidRDefault="00006807" w:rsidP="007F31A4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t>- психологическая коррекция эмоционального состояния всех членов семьи, профилактика эмоционального выгорания</w:t>
                            </w:r>
                          </w:p>
                        </w:txbxContent>
                      </v:textbox>
                    </v:shape>
                    <v:shape id="TextBox 63" o:spid="_x0000_s1100" type="#_x0000_t202" style="position:absolute;left:1352;top:8098;width:32836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:rsidR="00006807" w:rsidRPr="007F31A4" w:rsidRDefault="00006807" w:rsidP="007F31A4">
                            <w:pPr>
                              <w:pStyle w:val="afd"/>
                              <w:spacing w:before="0" w:beforeAutospacing="0" w:after="0" w:afterAutospacing="0"/>
                              <w:jc w:val="both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eastAsia="Noto Sans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СЕМЬЯ</w:t>
                            </w:r>
                          </w:p>
                        </w:txbxContent>
                      </v:textbox>
                    </v:shape>
                    <v:shape id="TextBox 64" o:spid="_x0000_s1101" type="#_x0000_t202" style="position:absolute;left:91365;top:7931;width:31187;height:8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:rsidR="00006807" w:rsidRPr="00E46E4B" w:rsidRDefault="00006807" w:rsidP="007F31A4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eastAsia="Noto Sans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РЕБЕНОК</w:t>
                            </w:r>
                          </w:p>
                        </w:txbxContent>
                      </v:textbox>
                    </v:shape>
                    <v:shape id="TextBox 65" o:spid="_x0000_s1102" type="#_x0000_t202" style="position:absolute;left:79866;top:19792;width:46758;height:22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006807" w:rsidRPr="007F31A4" w:rsidRDefault="00006807" w:rsidP="0037098E">
                            <w:pPr>
                              <w:pStyle w:val="afd"/>
                              <w:spacing w:before="0" w:beforeAutospacing="0" w:after="0" w:afterAutospacing="0"/>
                              <w:jc w:val="both"/>
                            </w:pPr>
                            <w:r w:rsidRPr="007F31A4">
                              <w:t>направления реабилитации:</w:t>
                            </w:r>
                          </w:p>
                          <w:p w:rsidR="00006807" w:rsidRDefault="00006807" w:rsidP="0037098E">
                            <w:pPr>
                              <w:pStyle w:val="afd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</w:pPr>
                            <w:r>
                              <w:t>социально-медицинское;</w:t>
                            </w:r>
                          </w:p>
                          <w:p w:rsidR="00006807" w:rsidRDefault="00006807" w:rsidP="0037098E">
                            <w:pPr>
                              <w:pStyle w:val="afd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</w:pPr>
                            <w:r w:rsidRPr="007F31A4">
                              <w:t>социально-психологическое;</w:t>
                            </w:r>
                          </w:p>
                          <w:p w:rsidR="00006807" w:rsidRDefault="00006807" w:rsidP="0037098E">
                            <w:pPr>
                              <w:pStyle w:val="afd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</w:pPr>
                            <w:r w:rsidRPr="007F31A4">
                              <w:t>социально-педагогическое;</w:t>
                            </w:r>
                          </w:p>
                          <w:p w:rsidR="00006807" w:rsidRDefault="00006807" w:rsidP="0037098E">
                            <w:pPr>
                              <w:pStyle w:val="afd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</w:pPr>
                            <w:r w:rsidRPr="007F31A4">
                              <w:t>социально-правовое;</w:t>
                            </w:r>
                          </w:p>
                          <w:p w:rsidR="00006807" w:rsidRPr="007F31A4" w:rsidRDefault="00006807" w:rsidP="004825BB">
                            <w:pPr>
                              <w:pStyle w:val="afd"/>
                              <w:numPr>
                                <w:ilvl w:val="0"/>
                                <w:numId w:val="26"/>
                              </w:numPr>
                              <w:spacing w:before="0" w:beforeAutospacing="0" w:after="0" w:afterAutospacing="0"/>
                              <w:ind w:left="284" w:hanging="284"/>
                              <w:jc w:val="both"/>
                            </w:pPr>
                            <w:r>
                              <w:t>с</w:t>
                            </w:r>
                            <w:r w:rsidRPr="007F31A4">
                              <w:t>оциокультурное</w:t>
                            </w:r>
                          </w:p>
                        </w:txbxContent>
                      </v:textbox>
                    </v:shape>
                    <v:shape id="TextBox 69" o:spid="_x0000_s1103" type="#_x0000_t202" style="position:absolute;left:45740;top:27629;width:30978;height:13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v:textbox>
                        <w:txbxContent>
                          <w:p w:rsidR="00006807" w:rsidRPr="0037098E" w:rsidRDefault="00006807" w:rsidP="007F31A4">
                            <w:pPr>
                              <w:pStyle w:val="af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37098E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КОМПЛЕКСНАЯ ПОМОЩЬ</w:t>
                            </w:r>
                          </w:p>
                        </w:txbxContent>
                      </v:textbox>
                    </v:shape>
                  </v:group>
                </v:group>
                <v:shape id="Полилиния 865" o:spid="_x0000_s1104" style="position:absolute;left:56124;top:55039;width:238;height:24;visibility:visible;mso-wrap-style:square;v-text-anchor:middle" coordsize="23812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" path="m,l23812,2381e" filled="f" strokecolor="#767171" strokeweight="1pt">
                  <v:stroke joinstyle="miter"/>
                  <v:path arrowok="t" o:connecttype="custom" o:connectlocs="0,0;23812,2381" o:connectangles="0,0"/>
                </v:shape>
                <v:shape id="Полилиния 866" o:spid="_x0000_s1105" style="position:absolute;left:56100;top:55133;width:214;height:48;visibility:visible;mso-wrap-style:square;v-text-anchor:middle" coordsize="2143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" path="m,c14854,5941,7632,4762,21431,4762e" filled="f" strokecolor="#767171" strokeweight="1pt">
                  <v:stroke joinstyle="miter"/>
                  <v:path arrowok="t" o:connecttype="custom" o:connectlocs="0,0;21431,4762" o:connectangles="0,0"/>
                </v:shape>
                <v:rect id="Прямоугольник 33" o:spid="_x0000_s1106" style="position:absolute;left:67284;top:212;width:50851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v:textbox>
                    <w:txbxContent>
                      <w:p w:rsidR="00006807" w:rsidRPr="00E46E4B" w:rsidRDefault="00006807" w:rsidP="007F31A4">
                        <w:pPr>
                          <w:pStyle w:val="afd"/>
                          <w:spacing w:before="0" w:beforeAutospacing="0" w:after="0" w:afterAutospacing="0"/>
                          <w:jc w:val="right"/>
                          <w:rPr>
                            <w:szCs w:val="20"/>
                          </w:rPr>
                        </w:pP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:lang w:val="en-US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:lang w:val="en-US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I</w:t>
                        </w: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. КОМПОНЕ</w:t>
                        </w:r>
                        <w:r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Н</w:t>
                        </w:r>
                        <w:r w:rsidRPr="00E46E4B">
                          <w:rPr>
                            <w:b/>
                            <w:bCs/>
                            <w:color w:val="0B3F6E"/>
                            <w:kern w:val="24"/>
                            <w:szCs w:val="20"/>
                            <w14:textFill>
                              <w14:solidFill>
                                <w14:srgbClr w14:val="0B3F6E">
                                  <w14:lumMod w14:val="50000"/>
                                </w14:srgbClr>
                              </w14:solidFill>
                            </w14:textFill>
                          </w:rPr>
                          <w:t>Т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:rsidR="004A2F3B" w:rsidRDefault="00C24655" w:rsidP="004A2F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Длительность реабилитационного этапа индивидуальна для каждого ребенка и по </w:t>
      </w:r>
      <w:r w:rsidR="0037098E">
        <w:rPr>
          <w:rFonts w:eastAsia="Calibri"/>
          <w:color w:val="000000"/>
          <w:sz w:val="28"/>
          <w:szCs w:val="28"/>
          <w:lang w:eastAsia="en-US"/>
        </w:rPr>
        <w:t>временному периоду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может быть от 1-6 месяцев.</w:t>
      </w:r>
    </w:p>
    <w:p w:rsidR="00C24655" w:rsidRDefault="00C24655" w:rsidP="004A2F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Преемственность услуг в рамках перехода в следующий компонент соблюдается благодаря организации деятельности по подготовке семьи к самостоятельной жизни в условиях домашнего быта, с осуществлением возможного развивающего ухода родителями (членами семьи) за ребенком, имеющим паллиативный статус.</w:t>
      </w:r>
    </w:p>
    <w:p w:rsidR="00C24655" w:rsidRDefault="00C24655" w:rsidP="004A2F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4655" w:rsidRPr="00CF78F5" w:rsidRDefault="00CF78F5" w:rsidP="004A2F3B">
      <w:pPr>
        <w:ind w:firstLine="709"/>
        <w:jc w:val="both"/>
        <w:rPr>
          <w:rFonts w:eastAsia="Calibri"/>
          <w:b/>
          <w:i/>
          <w:color w:val="000000"/>
          <w:sz w:val="28"/>
          <w:szCs w:val="28"/>
          <w:lang w:eastAsia="en-US"/>
        </w:rPr>
      </w:pPr>
      <w:r w:rsidRPr="00CF78F5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III компонент комплексного сопровождения семьи, воспитывающей ребенка с паллиативным статусом, реализуется </w:t>
      </w:r>
      <w:r>
        <w:rPr>
          <w:rFonts w:eastAsia="Calibri"/>
          <w:b/>
          <w:i/>
          <w:color w:val="000000"/>
          <w:sz w:val="28"/>
          <w:szCs w:val="28"/>
          <w:lang w:eastAsia="en-US"/>
        </w:rPr>
        <w:t>в условиях семьи (место проживания семьи, воспитывающей ребёнка с паллиативным статусом)</w:t>
      </w:r>
    </w:p>
    <w:p w:rsidR="00CF78F5" w:rsidRPr="00564877" w:rsidRDefault="00564877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877">
        <w:rPr>
          <w:rFonts w:eastAsia="Calibri"/>
          <w:color w:val="000000"/>
          <w:sz w:val="28"/>
          <w:szCs w:val="28"/>
          <w:lang w:eastAsia="en-US"/>
        </w:rPr>
        <w:t>Паллиативный</w:t>
      </w:r>
      <w:r w:rsidR="00CF78F5" w:rsidRPr="00564877">
        <w:rPr>
          <w:rFonts w:eastAsia="Calibri"/>
          <w:color w:val="000000"/>
          <w:sz w:val="28"/>
          <w:szCs w:val="28"/>
          <w:lang w:eastAsia="en-US"/>
        </w:rPr>
        <w:t xml:space="preserve"> этап сопровождения семьи</w:t>
      </w:r>
      <w:r w:rsidRPr="00564877">
        <w:rPr>
          <w:rFonts w:eastAsia="Calibri"/>
          <w:color w:val="000000"/>
          <w:sz w:val="28"/>
          <w:szCs w:val="28"/>
          <w:lang w:eastAsia="en-US"/>
        </w:rPr>
        <w:t>, воспитывающей ребенка с паллиативным статусом</w:t>
      </w:r>
      <w:r w:rsidR="00CF78F5" w:rsidRPr="005648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64877">
        <w:rPr>
          <w:rFonts w:eastAsia="Calibri"/>
          <w:color w:val="000000"/>
          <w:sz w:val="28"/>
          <w:szCs w:val="28"/>
          <w:lang w:eastAsia="en-US"/>
        </w:rPr>
        <w:t>представлен межведомственным участием команды специалистов, в оказании помощи семье.</w:t>
      </w:r>
    </w:p>
    <w:p w:rsidR="00CF78F5" w:rsidRPr="004825BB" w:rsidRDefault="0059573F" w:rsidP="00564877">
      <w:pPr>
        <w:ind w:firstLine="720"/>
        <w:contextualSpacing/>
        <w:jc w:val="right"/>
        <w:rPr>
          <w:rFonts w:eastAsia="Calibri"/>
          <w:i/>
          <w:color w:val="000000"/>
          <w:lang w:eastAsia="en-US"/>
        </w:rPr>
      </w:pPr>
      <w:r w:rsidRPr="00564877">
        <w:rPr>
          <w:rFonts w:asciiTheme="minorHAnsi" w:eastAsiaTheme="minorHAnsi" w:hAnsiTheme="minorHAnsi" w:cstheme="minorBidi"/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D751ABE" wp14:editId="308FA2D9">
                <wp:simplePos x="0" y="0"/>
                <wp:positionH relativeFrom="margin">
                  <wp:posOffset>-1398</wp:posOffset>
                </wp:positionH>
                <wp:positionV relativeFrom="paragraph">
                  <wp:posOffset>303530</wp:posOffset>
                </wp:positionV>
                <wp:extent cx="6654373" cy="2985706"/>
                <wp:effectExtent l="0" t="0" r="0" b="24765"/>
                <wp:wrapTopAndBottom/>
                <wp:docPr id="993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373" cy="2985706"/>
                          <a:chOff x="0" y="-25367"/>
                          <a:chExt cx="13367729" cy="5851659"/>
                        </a:xfrm>
                      </wpg:grpSpPr>
                      <wps:wsp>
                        <wps:cNvPr id="994" name="TextBox 87">
                          <a:extLst>
                            <a:ext uri="{FF2B5EF4-FFF2-40B4-BE49-F238E27FC236}">
                              <a16:creationId xmlns:a16="http://schemas.microsoft.com/office/drawing/2014/main" id="{07E5FBF5-5CC1-4FB7-B3B8-D5AC8C8CCA90}"/>
                            </a:ext>
                          </a:extLst>
                        </wps:cNvPr>
                        <wps:cNvSpPr txBox="1"/>
                        <wps:spPr>
                          <a:xfrm>
                            <a:off x="349064" y="1"/>
                            <a:ext cx="8088401" cy="11027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488F" w:rsidRPr="008E0A3F" w:rsidRDefault="000C488F" w:rsidP="00CF78F5">
                              <w:pPr>
                                <w:pStyle w:val="afd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E0A3F"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 xml:space="preserve">СОПРОВОЖДЕНИЕ РЕБЁНКА С </w:t>
                              </w:r>
                              <w:r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 xml:space="preserve">ПАЛЛИАТИВНЫМ СТАТУСОМ И ЧЛЕНОВ ЕГО СЕМЬИ </w:t>
                              </w:r>
                              <w:r w:rsidRPr="008E0A3F"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>В ПЕРИ</w:t>
                              </w:r>
                              <w:r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 xml:space="preserve">ОД САМОСТОЯТЕЛЬНОЙ </w:t>
                              </w:r>
                              <w:r w:rsidRPr="008E0A3F"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>ЖИЗНИ</w:t>
                              </w:r>
                              <w:r>
                                <w:rPr>
                                  <w:b/>
                                  <w:bCs/>
                                  <w:color w:val="062E5A"/>
                                  <w:kern w:val="24"/>
                                  <w:sz w:val="18"/>
                                  <w:szCs w:val="18"/>
                                </w:rPr>
                                <w:t xml:space="preserve"> В УСЛОВИЯХ ДОМАШНЕГО БЫТА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996" name="Группа 996"/>
                        <wpg:cNvGrpSpPr/>
                        <wpg:grpSpPr>
                          <a:xfrm>
                            <a:off x="0" y="905199"/>
                            <a:ext cx="12149337" cy="4921093"/>
                            <a:chOff x="0" y="905199"/>
                            <a:chExt cx="12149337" cy="4921093"/>
                          </a:xfrm>
                        </wpg:grpSpPr>
                        <wpg:grpSp>
                          <wpg:cNvPr id="997" name="Группа 997"/>
                          <wpg:cNvGrpSpPr/>
                          <wpg:grpSpPr>
                            <a:xfrm>
                              <a:off x="0" y="943466"/>
                              <a:ext cx="10861044" cy="4882826"/>
                              <a:chOff x="0" y="943466"/>
                              <a:chExt cx="10861044" cy="4882826"/>
                            </a:xfrm>
                          </wpg:grpSpPr>
                          <wps:wsp>
                            <wps:cNvPr id="998" name="Rectangle 52">
                              <a:extLst>
                                <a:ext uri="{FF2B5EF4-FFF2-40B4-BE49-F238E27FC236}">
                                  <a16:creationId xmlns:a16="http://schemas.microsoft.com/office/drawing/2014/main" id="{80F59EE4-1FAD-424C-AF4C-C01F9BD8B9F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839938" y="4911115"/>
                                <a:ext cx="4673600" cy="608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1B4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999" name="Block Arc 7">
                              <a:extLst>
                                <a:ext uri="{FF2B5EF4-FFF2-40B4-BE49-F238E27FC236}">
                                  <a16:creationId xmlns:a16="http://schemas.microsoft.com/office/drawing/2014/main" id="{5348BD9B-8CA7-47F3-A916-39301924577E}"/>
                                </a:ext>
                              </a:extLst>
                            </wps:cNvPr>
                            <wps:cNvSpPr/>
                            <wps:spPr>
                              <a:xfrm rot="15300000" flipH="1">
                                <a:off x="3955150" y="1244025"/>
                                <a:ext cx="4281705" cy="4281705"/>
                              </a:xfrm>
                              <a:prstGeom prst="blockArc">
                                <a:avLst>
                                  <a:gd name="adj1" fmla="val 9123518"/>
                                  <a:gd name="adj2" fmla="val 21023171"/>
                                  <a:gd name="adj3" fmla="val 14424"/>
                                </a:avLst>
                              </a:prstGeom>
                              <a:solidFill>
                                <a:srgbClr val="CB1B4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00" name="Arrow: Circular 6">
                              <a:extLst>
                                <a:ext uri="{FF2B5EF4-FFF2-40B4-BE49-F238E27FC236}">
                                  <a16:creationId xmlns:a16="http://schemas.microsoft.com/office/drawing/2014/main" id="{B3CC4F49-603B-43BE-9F28-FB3E297ABE62}"/>
                                </a:ext>
                              </a:extLst>
                            </wps:cNvPr>
                            <wps:cNvSpPr/>
                            <wps:spPr>
                              <a:xfrm rot="5232764" flipH="1">
                                <a:off x="3654591" y="943466"/>
                                <a:ext cx="4882826" cy="4882826"/>
                              </a:xfrm>
                              <a:prstGeom prst="circularArrow">
                                <a:avLst>
                                  <a:gd name="adj1" fmla="val 12500"/>
                                  <a:gd name="adj2" fmla="val 1097609"/>
                                  <a:gd name="adj3" fmla="val 20457681"/>
                                  <a:gd name="adj4" fmla="val 10800000"/>
                                  <a:gd name="adj5" fmla="val 12500"/>
                                </a:avLst>
                              </a:prstGeom>
                              <a:solidFill>
                                <a:srgbClr val="42AF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01" name="Rectangle 9">
                              <a:extLst>
                                <a:ext uri="{FF2B5EF4-FFF2-40B4-BE49-F238E27FC236}">
                                  <a16:creationId xmlns:a16="http://schemas.microsoft.com/office/drawing/2014/main" id="{6B6D186D-2AA8-4752-AD62-E026E3B815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4911115"/>
                                <a:ext cx="6200971" cy="608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2AFB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02" name="Right Triangle 11">
                              <a:extLst>
                                <a:ext uri="{FF2B5EF4-FFF2-40B4-BE49-F238E27FC236}">
                                  <a16:creationId xmlns:a16="http://schemas.microsoft.com/office/drawing/2014/main" id="{0C3D4773-E057-4325-8B1D-C277308E2CA9}"/>
                                </a:ext>
                              </a:extLst>
                            </wps:cNvPr>
                            <wps:cNvSpPr/>
                            <wps:spPr>
                              <a:xfrm rot="13500000">
                                <a:off x="9951724" y="4760797"/>
                                <a:ext cx="909320" cy="9093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CB1B4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06" name="Freeform 7">
                              <a:extLst>
                                <a:ext uri="{FF2B5EF4-FFF2-40B4-BE49-F238E27FC236}">
                                  <a16:creationId xmlns:a16="http://schemas.microsoft.com/office/drawing/2014/main" id="{01D0E7E2-90A7-480E-BFD2-D283AF237D9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 bwMode="auto">
                              <a:xfrm>
                                <a:off x="6615564" y="2936718"/>
                                <a:ext cx="24799" cy="30312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0 h 11"/>
                                  <a:gd name="T2" fmla="*/ 2 w 9"/>
                                  <a:gd name="T3" fmla="*/ 1 h 11"/>
                                  <a:gd name="T4" fmla="*/ 8 w 9"/>
                                  <a:gd name="T5" fmla="*/ 1 h 11"/>
                                  <a:gd name="T6" fmla="*/ 9 w 9"/>
                                  <a:gd name="T7" fmla="*/ 3 h 11"/>
                                  <a:gd name="T8" fmla="*/ 8 w 9"/>
                                  <a:gd name="T9" fmla="*/ 4 h 11"/>
                                  <a:gd name="T10" fmla="*/ 2 w 9"/>
                                  <a:gd name="T11" fmla="*/ 11 h 11"/>
                                  <a:gd name="T12" fmla="*/ 0 w 9"/>
                                  <a:gd name="T13" fmla="*/ 10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1">
                                    <a:moveTo>
                                      <a:pt x="0" y="10"/>
                                    </a:moveTo>
                                    <a:cubicBezTo>
                                      <a:pt x="1" y="7"/>
                                      <a:pt x="1" y="4"/>
                                      <a:pt x="2" y="1"/>
                                    </a:cubicBezTo>
                                    <a:cubicBezTo>
                                      <a:pt x="2" y="0"/>
                                      <a:pt x="6" y="1"/>
                                      <a:pt x="8" y="1"/>
                                    </a:cubicBezTo>
                                    <a:cubicBezTo>
                                      <a:pt x="9" y="1"/>
                                      <a:pt x="9" y="2"/>
                                      <a:pt x="9" y="3"/>
                                    </a:cubicBezTo>
                                    <a:cubicBezTo>
                                      <a:pt x="9" y="3"/>
                                      <a:pt x="8" y="4"/>
                                      <a:pt x="8" y="4"/>
                                    </a:cubicBezTo>
                                    <a:cubicBezTo>
                                      <a:pt x="3" y="3"/>
                                      <a:pt x="2" y="7"/>
                                      <a:pt x="2" y="11"/>
                                    </a:cubicBezTo>
                                    <a:cubicBezTo>
                                      <a:pt x="1" y="11"/>
                                      <a:pt x="1" y="10"/>
                                      <a:pt x="0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82F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1016" name="Группа 1016"/>
                          <wpg:cNvGrpSpPr/>
                          <wpg:grpSpPr>
                            <a:xfrm>
                              <a:off x="129824" y="905199"/>
                              <a:ext cx="12019513" cy="3847481"/>
                              <a:chOff x="129824" y="905199"/>
                              <a:chExt cx="12019513" cy="3847481"/>
                            </a:xfrm>
                          </wpg:grpSpPr>
                          <wps:wsp>
                            <wps:cNvPr id="1018" name="TextBox 4"/>
                            <wps:cNvSpPr txBox="1"/>
                            <wps:spPr>
                              <a:xfrm>
                                <a:off x="8505408" y="905199"/>
                                <a:ext cx="3333507" cy="133086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C488F" w:rsidRPr="00BD7693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BD7693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НКО</w:t>
                                  </w:r>
                                </w:p>
                                <w:p w:rsidR="000C488F" w:rsidRPr="00BD7693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 w:rsidRPr="00BD7693">
                                    <w:rPr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озможное трудоустройство мамы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19" name="TextBox 191"/>
                            <wps:cNvSpPr txBox="1"/>
                            <wps:spPr>
                              <a:xfrm>
                                <a:off x="8530260" y="3074600"/>
                                <a:ext cx="3619077" cy="16780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C488F" w:rsidRPr="00564877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64877">
                                    <w:rPr>
                                      <w:b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ЗДРАВООХРАНЕНИЕ</w:t>
                                  </w:r>
                                </w:p>
                                <w:p w:rsidR="000C488F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паллиативные мобильные бригады;</w:t>
                                  </w:r>
                                </w:p>
                                <w:p w:rsidR="000C488F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оценка состояния; </w:t>
                                  </w:r>
                                </w:p>
                                <w:p w:rsidR="000C488F" w:rsidRPr="008E0A3F" w:rsidRDefault="000C488F" w:rsidP="00CF78F5">
                                  <w:pPr>
                                    <w:pStyle w:val="afd"/>
                                    <w:spacing w:before="0" w:beforeAutospacing="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диагностика и др.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021" name="Прямоугольник 1021"/>
                            <wps:cNvSpPr/>
                            <wps:spPr>
                              <a:xfrm flipH="1">
                                <a:off x="129824" y="967643"/>
                                <a:ext cx="99788" cy="3440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s:wsp>
                          <wps:cNvPr id="1025" name="Прямоугольник 1025"/>
                          <wps:cNvSpPr/>
                          <wps:spPr>
                            <a:xfrm>
                              <a:off x="11666556" y="2010966"/>
                              <a:ext cx="91843" cy="956064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26" name="TextBox 199"/>
                          <wps:cNvSpPr txBox="1"/>
                          <wps:spPr>
                            <a:xfrm>
                              <a:off x="8490390" y="1823833"/>
                              <a:ext cx="3348525" cy="144188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C488F" w:rsidRDefault="000C488F" w:rsidP="00CF78F5">
                                <w:pPr>
                                  <w:pStyle w:val="afd"/>
                                  <w:spacing w:before="0" w:beforeAutospacing="0" w:after="0" w:afterAutospacing="0"/>
                                  <w:jc w:val="right"/>
                                  <w:rPr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488F" w:rsidRPr="00BD7693" w:rsidRDefault="000C488F" w:rsidP="00BD7693">
                                <w:pPr>
                                  <w:pStyle w:val="afd"/>
                                  <w:spacing w:before="0" w:beforeAutospacing="0" w:after="0" w:afterAutospacing="0"/>
                                  <w:rPr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 w:rsidRPr="00BD7693">
                                  <w:rPr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ОБРАЗОВАНИЕ</w:t>
                                </w:r>
                              </w:p>
                              <w:p w:rsidR="000C488F" w:rsidRPr="00BD7693" w:rsidRDefault="000C488F" w:rsidP="00BD7693">
                                <w:pPr>
                                  <w:pStyle w:val="afd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содействие в получении образования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27" name="Прямоугольник 1027"/>
                          <wps:cNvSpPr/>
                          <wps:spPr>
                            <a:xfrm>
                              <a:off x="11666556" y="3095791"/>
                              <a:ext cx="91843" cy="141876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030" name="TextBox 203"/>
                          <wps:cNvSpPr txBox="1"/>
                          <wps:spPr>
                            <a:xfrm>
                              <a:off x="427569" y="1055164"/>
                              <a:ext cx="3444135" cy="352514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C488F" w:rsidRPr="00BD7693" w:rsidRDefault="000C488F" w:rsidP="00BD7693">
                                <w:pPr>
                                  <w:pStyle w:val="afd"/>
                                  <w:spacing w:before="0" w:beforeAutospacing="0" w:after="0" w:afterAutospacing="0"/>
                                  <w:rPr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РЕАБИЛИТАЦИОННЫЙ ЦЕНТР</w:t>
                                </w:r>
                              </w:p>
                              <w:p w:rsidR="000C488F" w:rsidRPr="00BD7693" w:rsidRDefault="000C488F" w:rsidP="00BD7693">
                                <w:pPr>
                                  <w:pStyle w:val="afd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мероприятия по социализации;</w:t>
                                </w:r>
                              </w:p>
                              <w:p w:rsidR="000C488F" w:rsidRPr="00BD7693" w:rsidRDefault="000C488F" w:rsidP="00BD7693">
                                <w:pPr>
                                  <w:pStyle w:val="afd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реализаци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я</w:t>
                                </w: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технологи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й:</w:t>
                                </w: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«Филиал удаленного доступа», </w:t>
                                </w:r>
                                <w:r w:rsidRPr="00BD7693"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«Домашний микрореабилитационный центр»</w:t>
                                </w:r>
                                <w:r>
                                  <w:rPr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, «Передышка», клубная деятельность для родителей (членов семьи)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033" name="Прямоугольник 1033"/>
                        <wps:cNvSpPr/>
                        <wps:spPr>
                          <a:xfrm>
                            <a:off x="10182121" y="-25367"/>
                            <a:ext cx="3185608" cy="6341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C488F" w:rsidRPr="008E0A3F" w:rsidRDefault="000C488F" w:rsidP="00CF78F5">
                              <w:pPr>
                                <w:pStyle w:val="afd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E0A3F">
                                <w:rPr>
                                  <w:b/>
                                  <w:bCs/>
                                  <w:color w:val="07396F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III</w:t>
                              </w:r>
                              <w:r w:rsidRPr="008E0A3F">
                                <w:rPr>
                                  <w:b/>
                                  <w:bCs/>
                                  <w:color w:val="07396F"/>
                                  <w:kern w:val="24"/>
                                  <w:sz w:val="18"/>
                                  <w:szCs w:val="18"/>
                                </w:rPr>
                                <w:t>. КОМПОНЕНТ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51ABE" id="Группа 2" o:spid="_x0000_s1107" style="position:absolute;left:0;text-align:left;margin-left:-.1pt;margin-top:23.9pt;width:523.95pt;height:235.1pt;z-index:251663872;mso-position-horizontal-relative:margin;mso-width-relative:margin;mso-height-relative:margin" coordorigin=",-253" coordsize="133677,58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">
                <v:shape id="TextBox 87" o:spid="_x0000_s1108" type="#_x0000_t202" style="position:absolute;left:3490;width:80884;height:1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" filled="f" stroked="f">
                  <v:textbox>
                    <w:txbxContent>
                      <w:p w:rsidR="000C488F" w:rsidRPr="008E0A3F" w:rsidRDefault="000C488F" w:rsidP="00CF78F5">
                        <w:pPr>
                          <w:pStyle w:val="afd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8E0A3F"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 xml:space="preserve">СОПРОВОЖДЕНИЕ РЕБЁНКА С </w:t>
                        </w:r>
                        <w:r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 xml:space="preserve">ПАЛЛИАТИВНЫМ СТАТУСОМ И ЧЛЕНОВ ЕГО СЕМЬИ </w:t>
                        </w:r>
                        <w:r w:rsidRPr="008E0A3F"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>В ПЕРИ</w:t>
                        </w:r>
                        <w:r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 xml:space="preserve">ОД САМОСТОЯТЕЛЬНОЙ </w:t>
                        </w:r>
                        <w:r w:rsidRPr="008E0A3F"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>ЖИЗНИ</w:t>
                        </w:r>
                        <w:r>
                          <w:rPr>
                            <w:b/>
                            <w:bCs/>
                            <w:color w:val="062E5A"/>
                            <w:kern w:val="24"/>
                            <w:sz w:val="18"/>
                            <w:szCs w:val="18"/>
                          </w:rPr>
                          <w:t xml:space="preserve"> В УСЛОВИЯХ ДОМАШНЕГО БЫТА </w:t>
                        </w:r>
                      </w:p>
                    </w:txbxContent>
                  </v:textbox>
                </v:shape>
                <v:group id="Группа 996" o:spid="_x0000_s1109" style="position:absolute;top:9051;width:121493;height:49211" coordorigin=",9051" coordsize="121493,49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group id="Группа 997" o:spid="_x0000_s1110" style="position:absolute;top:9434;width:108610;height:48828" coordorigin=",9434" coordsize="108610,48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<v:rect id="Rectangle 52" o:spid="_x0000_s1111" style="position:absolute;left:58399;top:49111;width:46736;height:6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" fillcolor="#cb1b4a" stroked="f" strokeweight="1pt"/>
                    <v:shape id="Block Arc 7" o:spid="_x0000_s1112" style="position:absolute;left:39551;top:12440;width:42817;height:42817;rotation:105;flip:x;visibility:visible;mso-wrap-style:square;v-text-anchor:middle" coordsize="4281705,428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" path="m249564,3143987c-147319,2395713,-65720,1483801,457705,817876,981130,151952,1847956,-142762,2668808,66120v820852,208882,1441374,882079,1582831,1717196l3642719,1886458c3542070,1292256,3100556,813263,2516504,664639,1932452,516016,1315688,725710,943261,1199528,570834,1673346,512775,2322190,795165,2854602l249564,3143987xe" fillcolor="#cb1b4a" stroked="f" strokeweight="1pt">
                      <v:stroke joinstyle="miter"/>
                      <v:path arrowok="t" o:connecttype="custom" o:connectlocs="249564,3143987;457705,817876;2668808,66120;4251639,1783316;3642719,1886458;2516504,664639;943261,1199528;795165,2854602;249564,3143987" o:connectangles="0,0,0,0,0,0,0,0,0"/>
                    </v:shape>
                    <v:shape id="Arrow: Circular 6" o:spid="_x0000_s1113" style="position:absolute;left:36546;top:9433;width:48828;height:48829;rotation:-5715574fd;flip:x;visibility:visible;mso-wrap-style:square;v-text-anchor:middle" coordsize="4882826,4882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" path="m305177,2441413v,-1062445,780777,-1963422,1832423,-2114522c3189245,175791,4192106,820495,4491234,1839962r291379,-3789l4272318,2417600,3562010,1852048r285312,-3711c3565105,1179330,2850550,801857,2138869,945824,1427188,1089791,915530,1715316,915530,2441413r-610353,xe" fillcolor="#42afb6" stroked="f" strokeweight="1pt">
                      <v:stroke joinstyle="miter"/>
                      <v:path arrowok="t" o:connecttype="custom" o:connectlocs="305177,2441413;2137600,326891;4491234,1839962;4782613,1836173;4272318,2417600;3562010,1852048;3847322,1848337;2138869,945824;915530,2441413;305177,2441413" o:connectangles="0,0,0,0,0,0,0,0,0,0"/>
                    </v:shape>
                    <v:rect id="Rectangle 9" o:spid="_x0000_s1114" style="position:absolute;top:49111;width:62009;height:6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" fillcolor="#42afb6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1" o:spid="_x0000_s1115" type="#_x0000_t6" style="position:absolute;left:99517;top:47607;width:9094;height:9093;rotation:-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" fillcolor="#cb1b4a" stroked="f" strokeweight="1pt"/>
                    <v:shape id="Freeform 7" o:spid="_x0000_s1116" style="position:absolute;left:66155;top:29367;width:248;height:303;visibility:visible;mso-wrap-style:square;v-text-anchor:top" coordsize="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" path="m,10c1,7,1,4,2,1v,-1,4,,6,c9,1,9,2,9,3,9,3,8,4,8,4,3,3,2,7,2,11,1,11,1,10,,10xe" fillcolor="#282f39" stroked="f">
                      <v:path arrowok="t" o:connecttype="custom" o:connectlocs="0,27556;5511,2756;22044,2756;24799,8267;22044,11023;5511,30312;0,27556" o:connectangles="0,0,0,0,0,0,0"/>
                    </v:shape>
                  </v:group>
                  <v:group id="Группа 1016" o:spid="_x0000_s1117" style="position:absolute;left:1298;top:9051;width:120195;height:38475" coordorigin="1298,9051" coordsize="120195,38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  <v:shape id="TextBox 4" o:spid="_x0000_s1118" type="#_x0000_t202" style="position:absolute;left:85054;top:9051;width:33335;height:1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3w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" filled="f" stroked="f">
                      <v:textbox>
                        <w:txbxContent>
                          <w:p w:rsidR="000C488F" w:rsidRPr="00BD7693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D7693">
                              <w:rPr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НКО</w:t>
                            </w:r>
                          </w:p>
                          <w:p w:rsidR="000C488F" w:rsidRPr="00BD7693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в</w:t>
                            </w:r>
                            <w:r w:rsidRPr="00BD7693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озможное трудоустройство мамы</w:t>
                            </w:r>
                          </w:p>
                        </w:txbxContent>
                      </v:textbox>
                    </v:shape>
                    <v:shape id="TextBox 191" o:spid="_x0000_s1119" type="#_x0000_t202" style="position:absolute;left:85302;top:30746;width:36191;height:16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" filled="f" stroked="f">
                      <v:textbox>
                        <w:txbxContent>
                          <w:p w:rsidR="000C488F" w:rsidRPr="00564877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64877">
                              <w:rPr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ЗДРАВООХРАНЕНИЕ</w:t>
                            </w:r>
                          </w:p>
                          <w:p w:rsidR="000C488F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паллиативные мобильные бригады;</w:t>
                            </w:r>
                          </w:p>
                          <w:p w:rsidR="000C488F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оценка состояния; </w:t>
                            </w:r>
                          </w:p>
                          <w:p w:rsidR="000C488F" w:rsidRPr="008E0A3F" w:rsidRDefault="000C488F" w:rsidP="00CF78F5">
                            <w:pPr>
                              <w:pStyle w:val="afd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диагностика и др.</w:t>
                            </w:r>
                          </w:p>
                        </w:txbxContent>
                      </v:textbox>
                    </v:shape>
                    <v:rect id="Прямоугольник 1021" o:spid="_x0000_s1120" style="position:absolute;left:1298;top:9676;width:998;height:3440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" fillcolor="#0070c0" stroked="f" strokeweight="1pt"/>
                  </v:group>
                  <v:rect id="Прямоугольник 1025" o:spid="_x0000_s1121" style="position:absolute;left:116665;top:20109;width:918;height:9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" fillcolor="#0070c0" stroked="f" strokeweight="1pt"/>
                  <v:shape id="TextBox 199" o:spid="_x0000_s1122" type="#_x0000_t202" style="position:absolute;left:84903;top:18238;width:33486;height:1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" filled="f" stroked="f">
                    <v:textbox>
                      <w:txbxContent>
                        <w:p w:rsidR="000C488F" w:rsidRDefault="000C488F" w:rsidP="00CF78F5">
                          <w:pPr>
                            <w:pStyle w:val="afd"/>
                            <w:spacing w:before="0" w:beforeAutospacing="0" w:after="0" w:afterAutospacing="0"/>
                            <w:jc w:val="right"/>
                            <w:rPr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:rsidR="000C488F" w:rsidRPr="00BD7693" w:rsidRDefault="000C488F" w:rsidP="00BD7693">
                          <w:pPr>
                            <w:pStyle w:val="afd"/>
                            <w:spacing w:before="0" w:beforeAutospacing="0" w:after="0" w:afterAutospacing="0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D7693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ОБРАЗОВАНИЕ</w:t>
                          </w:r>
                        </w:p>
                        <w:p w:rsidR="000C488F" w:rsidRPr="00BD7693" w:rsidRDefault="000C488F" w:rsidP="00BD7693">
                          <w:pPr>
                            <w:pStyle w:val="afd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содействие в получении образования</w:t>
                          </w:r>
                        </w:p>
                      </w:txbxContent>
                    </v:textbox>
                  </v:shape>
                  <v:rect id="Прямоугольник 1027" o:spid="_x0000_s1123" style="position:absolute;left:116665;top:30957;width:918;height:14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" fillcolor="#0070c0" stroked="f" strokeweight="1pt"/>
                  <v:shape id="TextBox 203" o:spid="_x0000_s1124" type="#_x0000_t202" style="position:absolute;left:4275;top:10551;width:34442;height:35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a2WxQAAAN0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" filled="f" stroked="f">
                    <v:textbox>
                      <w:txbxContent>
                        <w:p w:rsidR="000C488F" w:rsidRPr="00BD7693" w:rsidRDefault="000C488F" w:rsidP="00BD7693">
                          <w:pPr>
                            <w:pStyle w:val="afd"/>
                            <w:spacing w:before="0" w:beforeAutospacing="0" w:after="0" w:afterAutospacing="0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РЕАБИЛИТАЦИОННЫЙ ЦЕНТР</w:t>
                          </w:r>
                        </w:p>
                        <w:p w:rsidR="000C488F" w:rsidRPr="00BD7693" w:rsidRDefault="000C488F" w:rsidP="00BD7693">
                          <w:pPr>
                            <w:pStyle w:val="afd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мероприятия по социализации;</w:t>
                          </w:r>
                        </w:p>
                        <w:p w:rsidR="000C488F" w:rsidRPr="00BD7693" w:rsidRDefault="000C488F" w:rsidP="00BD7693">
                          <w:pPr>
                            <w:pStyle w:val="afd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реализаци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я</w:t>
                          </w: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технологи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й:</w:t>
                          </w: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«Филиал удаленного доступа», </w:t>
                          </w:r>
                          <w:r w:rsidRPr="00BD7693"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«Домашний микрореабилитационный центр»</w:t>
                          </w:r>
                          <w:r>
                            <w:rPr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, «Передышка», клубная деятельность для родителей (членов семьи)</w:t>
                          </w:r>
                        </w:p>
                      </w:txbxContent>
                    </v:textbox>
                  </v:shape>
                </v:group>
                <v:rect id="Прямоугольник 1033" o:spid="_x0000_s1125" style="position:absolute;left:101821;top:-253;width:31856;height:6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" filled="f" stroked="f">
                  <v:textbox>
                    <w:txbxContent>
                      <w:p w:rsidR="000C488F" w:rsidRPr="008E0A3F" w:rsidRDefault="000C488F" w:rsidP="00CF78F5">
                        <w:pPr>
                          <w:pStyle w:val="afd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8E0A3F">
                          <w:rPr>
                            <w:b/>
                            <w:bCs/>
                            <w:color w:val="07396F"/>
                            <w:kern w:val="24"/>
                            <w:sz w:val="18"/>
                            <w:szCs w:val="18"/>
                            <w:lang w:val="en-US"/>
                          </w:rPr>
                          <w:t>III</w:t>
                        </w:r>
                        <w:r w:rsidRPr="008E0A3F">
                          <w:rPr>
                            <w:b/>
                            <w:bCs/>
                            <w:color w:val="07396F"/>
                            <w:kern w:val="24"/>
                            <w:sz w:val="18"/>
                            <w:szCs w:val="18"/>
                          </w:rPr>
                          <w:t>. КОМПОНЕНТ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A02CC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89204B" wp14:editId="0AA8A9E7">
                <wp:simplePos x="0" y="0"/>
                <wp:positionH relativeFrom="column">
                  <wp:posOffset>5809651</wp:posOffset>
                </wp:positionH>
                <wp:positionV relativeFrom="paragraph">
                  <wp:posOffset>801071</wp:posOffset>
                </wp:positionV>
                <wp:extent cx="45719" cy="487815"/>
                <wp:effectExtent l="0" t="0" r="0" b="76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878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86B02" id="Прямоугольник 34" o:spid="_x0000_s1026" style="position:absolute;margin-left:457.45pt;margin-top:63.1pt;width:3.6pt;height:38.4pt;flip:x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" fillcolor="#0070c0" stroked="f" strokeweight="1pt"/>
            </w:pict>
          </mc:Fallback>
        </mc:AlternateContent>
      </w:r>
      <w:r w:rsidR="00D96F6D">
        <w:rPr>
          <w:rFonts w:asciiTheme="minorHAnsi" w:eastAsiaTheme="minorHAnsi" w:hAnsiTheme="minorHAnsi" w:cstheme="minorBidi"/>
          <w:i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1397000</wp:posOffset>
                </wp:positionV>
                <wp:extent cx="1400175" cy="1247775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6807" w:rsidRDefault="00006807" w:rsidP="00D96F6D">
                            <w:pPr>
                              <w:ind w:left="-142"/>
                              <w:jc w:val="center"/>
                            </w:pPr>
                            <w:r w:rsidRPr="00D96F6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4553" cy="942975"/>
                                  <wp:effectExtent l="0" t="0" r="0" b="0"/>
                                  <wp:docPr id="14" name="Рисунок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248" cy="947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126" style="position:absolute;left:0;text-align:left;margin-left:192.35pt;margin-top:110pt;width:110.25pt;height:9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" filled="f" stroked="f" strokeweight="1pt">
                <v:textbox>
                  <w:txbxContent>
                    <w:p w:rsidR="00006807" w:rsidRDefault="00006807" w:rsidP="00D96F6D">
                      <w:pPr>
                        <w:ind w:left="-142"/>
                        <w:jc w:val="center"/>
                      </w:pPr>
                      <w:r w:rsidRPr="00D96F6D">
                        <w:rPr>
                          <w:noProof/>
                        </w:rPr>
                        <w:drawing>
                          <wp:inline distT="0" distB="0" distL="0" distR="0">
                            <wp:extent cx="1074553" cy="942975"/>
                            <wp:effectExtent l="0" t="0" r="0" b="0"/>
                            <wp:docPr id="14" name="Рисунок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0248" cy="947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64877" w:rsidRPr="00564877">
        <w:rPr>
          <w:rFonts w:eastAsia="Calibri"/>
          <w:i/>
          <w:color w:val="000000"/>
          <w:lang w:eastAsia="en-US"/>
        </w:rPr>
        <w:t>Рис.</w:t>
      </w:r>
      <w:r w:rsidR="00207290" w:rsidRPr="004825BB">
        <w:rPr>
          <w:rFonts w:eastAsia="Calibri"/>
          <w:i/>
          <w:color w:val="000000"/>
          <w:lang w:eastAsia="en-US"/>
        </w:rPr>
        <w:t>4</w:t>
      </w:r>
    </w:p>
    <w:p w:rsidR="00CF78F5" w:rsidRDefault="00CF78F5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CF78F5" w:rsidRDefault="00CF78F5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D66468" w:rsidRPr="00564877" w:rsidRDefault="00D66468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64877">
        <w:rPr>
          <w:rFonts w:eastAsia="Calibri"/>
          <w:color w:val="000000"/>
          <w:sz w:val="28"/>
          <w:szCs w:val="28"/>
          <w:lang w:eastAsia="en-US"/>
        </w:rPr>
        <w:t>На паллиативном этапе:</w:t>
      </w:r>
    </w:p>
    <w:p w:rsidR="00776947" w:rsidRDefault="00564877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</w:t>
      </w:r>
      <w:r w:rsidR="00D66468" w:rsidRPr="00564877">
        <w:rPr>
          <w:rFonts w:eastAsia="Calibri"/>
          <w:color w:val="000000"/>
          <w:sz w:val="28"/>
          <w:szCs w:val="28"/>
          <w:lang w:eastAsia="en-US"/>
        </w:rPr>
        <w:t xml:space="preserve">ебенку </w:t>
      </w:r>
      <w:r>
        <w:rPr>
          <w:rFonts w:eastAsia="Calibri"/>
          <w:color w:val="000000"/>
          <w:sz w:val="28"/>
          <w:szCs w:val="28"/>
          <w:lang w:eastAsia="en-US"/>
        </w:rPr>
        <w:t>оказывается</w:t>
      </w:r>
      <w:r w:rsidR="00D66468" w:rsidRPr="00564877">
        <w:rPr>
          <w:rFonts w:eastAsia="Calibri"/>
          <w:color w:val="000000"/>
          <w:sz w:val="28"/>
          <w:szCs w:val="28"/>
          <w:lang w:eastAsia="en-US"/>
        </w:rPr>
        <w:t xml:space="preserve"> комплексная медицинская и психолого-педагогическая помощь с применением технологий развивающего ухода.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76947" w:rsidRPr="00776947" w:rsidRDefault="00776947" w:rsidP="00776947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>
        <w:rPr>
          <w:rFonts w:eastAsia="Calibri"/>
          <w:color w:val="000000"/>
          <w:sz w:val="28"/>
          <w:szCs w:val="28"/>
          <w:lang w:eastAsia="en-US"/>
        </w:rPr>
        <w:t>данном</w:t>
      </w: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 этапе реализуются следующие направления реабилитации:</w:t>
      </w:r>
    </w:p>
    <w:p w:rsidR="00776947" w:rsidRPr="00776947" w:rsidRDefault="00776947" w:rsidP="00776947">
      <w:pPr>
        <w:pStyle w:val="af9"/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>социально-медицинское;</w:t>
      </w:r>
    </w:p>
    <w:p w:rsidR="00776947" w:rsidRPr="00776947" w:rsidRDefault="00776947" w:rsidP="00776947">
      <w:pPr>
        <w:pStyle w:val="af9"/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>социально-психологическое;</w:t>
      </w:r>
    </w:p>
    <w:p w:rsidR="00776947" w:rsidRPr="00776947" w:rsidRDefault="00776947" w:rsidP="00776947">
      <w:pPr>
        <w:pStyle w:val="af9"/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>социально-педагогическое;</w:t>
      </w:r>
    </w:p>
    <w:p w:rsidR="00776947" w:rsidRPr="00776947" w:rsidRDefault="00776947" w:rsidP="00776947">
      <w:pPr>
        <w:pStyle w:val="af9"/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социально-правовое; </w:t>
      </w:r>
    </w:p>
    <w:p w:rsidR="00776947" w:rsidRPr="00776947" w:rsidRDefault="00776947" w:rsidP="00776947">
      <w:pPr>
        <w:pStyle w:val="af9"/>
        <w:numPr>
          <w:ilvl w:val="0"/>
          <w:numId w:val="19"/>
        </w:num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>социокультурное</w:t>
      </w:r>
    </w:p>
    <w:p w:rsidR="00D66468" w:rsidRPr="00564877" w:rsidRDefault="00776947" w:rsidP="00776947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родителям (членам семьи) ребенка – пс</w:t>
      </w:r>
      <w:r w:rsidR="00D66468" w:rsidRPr="00564877">
        <w:rPr>
          <w:rFonts w:eastAsia="Calibri"/>
          <w:color w:val="000000"/>
          <w:sz w:val="28"/>
          <w:szCs w:val="28"/>
          <w:lang w:eastAsia="en-US"/>
        </w:rPr>
        <w:t>ихолого-педагогическое сопровождение, направленное на профилактику психоэмоционального выгорания, реализация технологии «Передышка».</w:t>
      </w:r>
    </w:p>
    <w:p w:rsidR="00776947" w:rsidRDefault="00776947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776947" w:rsidRPr="00776947" w:rsidRDefault="00776947" w:rsidP="00776947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>В основе паллиативной помощи</w:t>
      </w:r>
      <w:r w:rsidR="004833BD">
        <w:rPr>
          <w:rFonts w:eastAsia="Calibri"/>
          <w:color w:val="000000"/>
          <w:sz w:val="28"/>
          <w:szCs w:val="28"/>
          <w:lang w:eastAsia="en-US"/>
        </w:rPr>
        <w:t xml:space="preserve">, реализуемой на данном этапе, </w:t>
      </w:r>
      <w:r w:rsidRPr="00776947">
        <w:rPr>
          <w:rFonts w:eastAsia="Calibri"/>
          <w:color w:val="000000"/>
          <w:sz w:val="28"/>
          <w:szCs w:val="28"/>
          <w:lang w:eastAsia="en-US"/>
        </w:rPr>
        <w:t>лежит междисциплинарный подход с</w:t>
      </w:r>
      <w:r w:rsidR="004833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обязательным вовлечением в процесс семьи </w:t>
      </w:r>
      <w:r w:rsidR="004833BD">
        <w:rPr>
          <w:rFonts w:eastAsia="Calibri"/>
          <w:color w:val="000000"/>
          <w:sz w:val="28"/>
          <w:szCs w:val="28"/>
          <w:lang w:eastAsia="en-US"/>
        </w:rPr>
        <w:t>ребенка, имеющего паллиативный статус</w:t>
      </w: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 и общества.</w:t>
      </w:r>
    </w:p>
    <w:p w:rsidR="00776947" w:rsidRPr="00776947" w:rsidRDefault="00776947" w:rsidP="00776947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Мультидисциплинарная межведомственная </w:t>
      </w:r>
      <w:proofErr w:type="spellStart"/>
      <w:r w:rsidRPr="00776947">
        <w:rPr>
          <w:rFonts w:eastAsia="Calibri"/>
          <w:color w:val="000000"/>
          <w:sz w:val="28"/>
          <w:szCs w:val="28"/>
          <w:lang w:eastAsia="en-US"/>
        </w:rPr>
        <w:t>ППДиП</w:t>
      </w:r>
      <w:proofErr w:type="spellEnd"/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 должна обеспечивать целостный подход к максимальному удовлетворению интересов и потребностей ребенка с ограниченным сроком жизни вследствие неизлечимого заболевания и его семьи в контексте общества, окружающей среды, школы, семьи; интегрировать физические, психические и социальные аспекты жизни.</w:t>
      </w:r>
    </w:p>
    <w:p w:rsidR="00776947" w:rsidRDefault="00776947" w:rsidP="00776947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Основу </w:t>
      </w:r>
      <w:proofErr w:type="spellStart"/>
      <w:r w:rsidRPr="00776947">
        <w:rPr>
          <w:rFonts w:eastAsia="Calibri"/>
          <w:color w:val="000000"/>
          <w:sz w:val="28"/>
          <w:szCs w:val="28"/>
          <w:lang w:eastAsia="en-US"/>
        </w:rPr>
        <w:t>мультипрофессиональной</w:t>
      </w:r>
      <w:proofErr w:type="spellEnd"/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 команды </w:t>
      </w:r>
      <w:proofErr w:type="spellStart"/>
      <w:r w:rsidRPr="00776947">
        <w:rPr>
          <w:rFonts w:eastAsia="Calibri"/>
          <w:color w:val="000000"/>
          <w:sz w:val="28"/>
          <w:szCs w:val="28"/>
          <w:lang w:eastAsia="en-US"/>
        </w:rPr>
        <w:t>ППДиП</w:t>
      </w:r>
      <w:proofErr w:type="spellEnd"/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 составляют</w:t>
      </w:r>
      <w:r w:rsidR="004833BD">
        <w:rPr>
          <w:rFonts w:eastAsia="Calibri"/>
          <w:color w:val="000000"/>
          <w:sz w:val="28"/>
          <w:szCs w:val="28"/>
          <w:lang w:eastAsia="en-US"/>
        </w:rPr>
        <w:t xml:space="preserve"> сотрудники медицинских организаций, учреждений образования и социальной защиты населения, а также некоммерческие организации</w:t>
      </w:r>
      <w:r w:rsidRPr="00776947">
        <w:rPr>
          <w:rFonts w:eastAsia="Calibri"/>
          <w:color w:val="000000"/>
          <w:sz w:val="28"/>
          <w:szCs w:val="28"/>
          <w:lang w:eastAsia="en-US"/>
        </w:rPr>
        <w:t xml:space="preserve">. Дополнительное сопровождение пациентов проводится специалистами соответствующего профиля (специалистом по педиатрической паллиативной медицине, онкологом, неврологом, реаниматологом, реабилитологом, психиатром и др.) с привлечением социальных служб (центры социальной </w:t>
      </w:r>
      <w:r w:rsidRPr="00776947">
        <w:rPr>
          <w:rFonts w:eastAsia="Calibri"/>
          <w:color w:val="000000"/>
          <w:sz w:val="28"/>
          <w:szCs w:val="28"/>
          <w:lang w:eastAsia="en-US"/>
        </w:rPr>
        <w:lastRenderedPageBreak/>
        <w:t>помощи на дому, социального обслуживания населения, помощи семье и детям и др.) и образовательных учреждений (школы, центры психолого-педагогической помощи, дома-интернаты для детей и др.), а также негосударственных организаций (благотворительные фонды, волонтерские движения, религиозные объединения).</w:t>
      </w:r>
      <w:r w:rsidRPr="00776947">
        <w:rPr>
          <w:rFonts w:eastAsia="Calibri"/>
          <w:color w:val="000000"/>
          <w:sz w:val="28"/>
          <w:szCs w:val="28"/>
          <w:lang w:eastAsia="en-US"/>
        </w:rPr>
        <w:cr/>
      </w:r>
    </w:p>
    <w:p w:rsidR="00776947" w:rsidRPr="00776947" w:rsidRDefault="00776947" w:rsidP="00D66468">
      <w:pPr>
        <w:ind w:firstLine="720"/>
        <w:contextualSpacing/>
        <w:jc w:val="both"/>
        <w:rPr>
          <w:rFonts w:eastAsia="Calibri"/>
          <w:b/>
          <w:i/>
          <w:color w:val="000000"/>
          <w:sz w:val="28"/>
          <w:szCs w:val="28"/>
          <w:highlight w:val="yellow"/>
          <w:lang w:eastAsia="en-US"/>
        </w:rPr>
      </w:pPr>
      <w:r w:rsidRPr="00776947">
        <w:rPr>
          <w:rFonts w:eastAsia="Calibri"/>
          <w:b/>
          <w:i/>
          <w:color w:val="000000"/>
          <w:sz w:val="28"/>
          <w:szCs w:val="28"/>
          <w:lang w:val="en-US" w:eastAsia="en-US"/>
        </w:rPr>
        <w:t>VI</w:t>
      </w:r>
      <w:r w:rsidRPr="00776947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компонент комплексного сопровождения семьи, воспитывающей ребенка с паллиативным статусом</w:t>
      </w:r>
      <w:r w:rsidR="004833BD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– уход (потеря) ребенка.</w:t>
      </w:r>
    </w:p>
    <w:p w:rsidR="00776947" w:rsidRDefault="00776947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D66468" w:rsidRPr="00AD35F4" w:rsidRDefault="00D66468" w:rsidP="00D66468">
      <w:pPr>
        <w:ind w:firstLine="720"/>
        <w:contextualSpacing/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r w:rsidRPr="004833BD"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4833BD" w:rsidRPr="004833BD">
        <w:rPr>
          <w:rFonts w:eastAsia="Calibri"/>
          <w:color w:val="000000"/>
          <w:sz w:val="28"/>
          <w:szCs w:val="28"/>
          <w:lang w:eastAsia="en-US"/>
        </w:rPr>
        <w:t>данном этапе семье оказывается психологическая помощь на принятие ситуации ухода</w:t>
      </w:r>
      <w:r w:rsidR="004833BD">
        <w:rPr>
          <w:rFonts w:eastAsia="Calibri"/>
          <w:color w:val="000000"/>
          <w:sz w:val="28"/>
          <w:szCs w:val="28"/>
          <w:lang w:eastAsia="en-US"/>
        </w:rPr>
        <w:t xml:space="preserve"> (смерти)</w:t>
      </w:r>
      <w:r w:rsidR="004833BD" w:rsidRPr="004833BD">
        <w:rPr>
          <w:rFonts w:eastAsia="Calibri"/>
          <w:color w:val="000000"/>
          <w:sz w:val="28"/>
          <w:szCs w:val="28"/>
          <w:lang w:eastAsia="en-US"/>
        </w:rPr>
        <w:t xml:space="preserve"> ребенка и психологическое</w:t>
      </w:r>
      <w:r w:rsidRPr="004833BD">
        <w:rPr>
          <w:rFonts w:eastAsia="Calibri"/>
          <w:color w:val="000000"/>
          <w:sz w:val="28"/>
          <w:szCs w:val="28"/>
          <w:lang w:eastAsia="en-US"/>
        </w:rPr>
        <w:t xml:space="preserve"> сопровождение семьи</w:t>
      </w:r>
      <w:r w:rsidR="004833BD" w:rsidRPr="004833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833BD">
        <w:rPr>
          <w:rFonts w:eastAsia="Calibri"/>
          <w:color w:val="000000"/>
          <w:sz w:val="28"/>
          <w:szCs w:val="28"/>
          <w:lang w:eastAsia="en-US"/>
        </w:rPr>
        <w:t xml:space="preserve">в период </w:t>
      </w:r>
      <w:proofErr w:type="spellStart"/>
      <w:r w:rsidR="004833BD" w:rsidRPr="004833BD">
        <w:rPr>
          <w:rFonts w:eastAsia="Calibri"/>
          <w:color w:val="000000"/>
          <w:sz w:val="28"/>
          <w:szCs w:val="28"/>
          <w:lang w:eastAsia="en-US"/>
        </w:rPr>
        <w:t>горевания</w:t>
      </w:r>
      <w:proofErr w:type="spellEnd"/>
      <w:r w:rsidRPr="004833B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87E76" w:rsidRPr="00287E76" w:rsidRDefault="00287E76" w:rsidP="00287E7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87E76">
        <w:rPr>
          <w:sz w:val="28"/>
          <w:szCs w:val="28"/>
        </w:rPr>
        <w:t>ППДиП</w:t>
      </w:r>
      <w:proofErr w:type="spellEnd"/>
      <w:r w:rsidRPr="00287E76">
        <w:rPr>
          <w:sz w:val="28"/>
          <w:szCs w:val="28"/>
        </w:rPr>
        <w:t xml:space="preserve"> не заканчивается смертью пациента и обязательно включает</w:t>
      </w:r>
    </w:p>
    <w:p w:rsidR="0068469F" w:rsidRDefault="00287E76" w:rsidP="00287E76">
      <w:pPr>
        <w:pStyle w:val="2"/>
        <w:spacing w:after="0" w:line="240" w:lineRule="auto"/>
        <w:jc w:val="both"/>
        <w:rPr>
          <w:sz w:val="28"/>
          <w:szCs w:val="28"/>
        </w:rPr>
      </w:pPr>
      <w:r w:rsidRPr="00287E76">
        <w:rPr>
          <w:sz w:val="28"/>
          <w:szCs w:val="28"/>
        </w:rPr>
        <w:t>психосоциальную поддержку близких ребенка не только во время болезни, но и</w:t>
      </w:r>
      <w:r>
        <w:rPr>
          <w:sz w:val="28"/>
          <w:szCs w:val="28"/>
        </w:rPr>
        <w:t xml:space="preserve"> </w:t>
      </w:r>
      <w:r w:rsidRPr="00287E76">
        <w:rPr>
          <w:sz w:val="28"/>
          <w:szCs w:val="28"/>
        </w:rPr>
        <w:t>после его смерти</w:t>
      </w:r>
      <w:r>
        <w:rPr>
          <w:sz w:val="28"/>
          <w:szCs w:val="28"/>
        </w:rPr>
        <w:t xml:space="preserve">. </w:t>
      </w:r>
      <w:r w:rsidRPr="00287E76">
        <w:rPr>
          <w:sz w:val="28"/>
          <w:szCs w:val="28"/>
        </w:rPr>
        <w:t>Длительность данного этапа от 1 до 6 месяцев.</w:t>
      </w:r>
    </w:p>
    <w:p w:rsidR="004833BD" w:rsidRPr="004833BD" w:rsidRDefault="004833BD" w:rsidP="004833B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833BD">
        <w:rPr>
          <w:sz w:val="28"/>
          <w:szCs w:val="28"/>
        </w:rPr>
        <w:t xml:space="preserve">Функционирование </w:t>
      </w:r>
      <w:r>
        <w:rPr>
          <w:sz w:val="28"/>
          <w:szCs w:val="28"/>
        </w:rPr>
        <w:t>четырёхкомпонентной модели</w:t>
      </w:r>
      <w:r w:rsidRPr="004833BD">
        <w:rPr>
          <w:sz w:val="28"/>
          <w:szCs w:val="28"/>
        </w:rPr>
        <w:t xml:space="preserve"> комплексного сопровождения семьи, воспитывающей ребенка с паллиативным статусом, обеспечивается организациями различной ведомственной принадлежности и организационно правовых форм. </w:t>
      </w:r>
    </w:p>
    <w:p w:rsidR="00A91256" w:rsidRDefault="00A91256" w:rsidP="002B7059">
      <w:pPr>
        <w:pStyle w:val="2"/>
        <w:spacing w:after="0" w:line="240" w:lineRule="auto"/>
        <w:rPr>
          <w:b/>
          <w:sz w:val="28"/>
          <w:szCs w:val="28"/>
        </w:rPr>
      </w:pPr>
    </w:p>
    <w:p w:rsidR="00A91256" w:rsidRDefault="00B1301A" w:rsidP="00B1301A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1301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Ресурсное обеспечение программы</w:t>
      </w:r>
    </w:p>
    <w:p w:rsidR="00B1301A" w:rsidRPr="00207290" w:rsidRDefault="00207290" w:rsidP="00207290">
      <w:pPr>
        <w:pStyle w:val="2"/>
        <w:spacing w:after="0" w:line="240" w:lineRule="auto"/>
        <w:jc w:val="right"/>
        <w:rPr>
          <w:i/>
        </w:rPr>
      </w:pPr>
      <w:r w:rsidRPr="00207290">
        <w:rPr>
          <w:i/>
        </w:rPr>
        <w:t>Таблица 3</w:t>
      </w:r>
    </w:p>
    <w:tbl>
      <w:tblPr>
        <w:tblStyle w:val="110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68469F" w:rsidRPr="0068469F" w:rsidTr="00207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:rsidR="0068469F" w:rsidRPr="0068469F" w:rsidRDefault="0068469F" w:rsidP="007925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469F">
              <w:rPr>
                <w:rFonts w:ascii="Times New Roman" w:hAnsi="Times New Roman"/>
                <w:color w:val="000000"/>
                <w:sz w:val="28"/>
                <w:szCs w:val="28"/>
              </w:rPr>
              <w:t>Ресурсы, необходимые для реализации программы</w:t>
            </w:r>
          </w:p>
        </w:tc>
      </w:tr>
      <w:tr w:rsidR="0068469F" w:rsidRPr="0068469F" w:rsidTr="0020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8469F" w:rsidRPr="0068469F" w:rsidRDefault="0068469F" w:rsidP="00792541">
            <w:pPr>
              <w:pStyle w:val="af9"/>
              <w:tabs>
                <w:tab w:val="left" w:pos="255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Кадровые ресурсы  </w:t>
            </w:r>
          </w:p>
        </w:tc>
        <w:tc>
          <w:tcPr>
            <w:tcW w:w="6804" w:type="dxa"/>
          </w:tcPr>
          <w:p w:rsidR="0068469F" w:rsidRPr="0068469F" w:rsidRDefault="0068469F" w:rsidP="00792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Кадровое обеспечение представлено мультидисциплинарной командой специалистов, которую составляют:</w:t>
            </w:r>
          </w:p>
          <w:p w:rsidR="0068469F" w:rsidRPr="0068469F" w:rsidRDefault="0068469F" w:rsidP="0068469F">
            <w:pPr>
              <w:pStyle w:val="af9"/>
              <w:numPr>
                <w:ilvl w:val="0"/>
                <w:numId w:val="27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едицинские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: врачи специалисты, медицинские сестры, медицинские сестры по массажу, медицинские сестры по физиотерапии, инструкторы по лечебной физкультуре;</w:t>
            </w:r>
          </w:p>
          <w:p w:rsidR="0068469F" w:rsidRPr="0068469F" w:rsidRDefault="0068469F" w:rsidP="0068469F">
            <w:pPr>
              <w:pStyle w:val="af9"/>
              <w:numPr>
                <w:ilvl w:val="0"/>
                <w:numId w:val="27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едагогические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работники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: специалист по реабилитации, логопед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469F" w:rsidRPr="0068469F" w:rsidRDefault="0068469F" w:rsidP="0068469F">
            <w:pPr>
              <w:pStyle w:val="af9"/>
              <w:numPr>
                <w:ilvl w:val="0"/>
                <w:numId w:val="27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сихологи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8469F" w:rsidRPr="0068469F" w:rsidRDefault="0068469F" w:rsidP="0068469F">
            <w:pPr>
              <w:pStyle w:val="af9"/>
              <w:numPr>
                <w:ilvl w:val="0"/>
                <w:numId w:val="27"/>
              </w:numPr>
              <w:ind w:left="318" w:hanging="31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социокультурной сферы</w:t>
            </w:r>
          </w:p>
        </w:tc>
      </w:tr>
      <w:tr w:rsidR="0068469F" w:rsidRPr="0068469F" w:rsidTr="002072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8469F" w:rsidRPr="0068469F" w:rsidRDefault="0068469F" w:rsidP="00792541">
            <w:pPr>
              <w:pStyle w:val="af9"/>
              <w:tabs>
                <w:tab w:val="left" w:pos="255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Материально-технические </w:t>
            </w:r>
          </w:p>
        </w:tc>
        <w:tc>
          <w:tcPr>
            <w:tcW w:w="6804" w:type="dxa"/>
          </w:tcPr>
          <w:p w:rsidR="0068469F" w:rsidRPr="0068469F" w:rsidRDefault="0068469F" w:rsidP="007925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Используется материально-техническое 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всех участников (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партнеров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рограммы.</w:t>
            </w:r>
          </w:p>
          <w:p w:rsidR="0068469F" w:rsidRDefault="0068469F" w:rsidP="007925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Оборудование, имеющиеся в перечне п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проката </w:t>
            </w:r>
            <w:r w:rsidR="00207290">
              <w:rPr>
                <w:rFonts w:ascii="Times New Roman" w:hAnsi="Times New Roman"/>
                <w:color w:val="000000"/>
                <w:sz w:val="24"/>
                <w:szCs w:val="24"/>
              </w:rPr>
              <w:t>ТСР</w:t>
            </w: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организации реабилитации в домашних условиях.</w:t>
            </w:r>
          </w:p>
          <w:p w:rsidR="00207290" w:rsidRPr="00207290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 ХМАО-Югры «Нижневартовский многопрофильный реабилитационный центр для инвалидов» имеет в оперативном управлении 2 корпуса: 1 корпус – трехэтажное здание, площадью 3454 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с мощностью 150 койко-мест, в том числе 30 коек для оказания реабилитационных услуг в круглосуточном режиме. 2 корпус – двухэтажное здание, площадью 1989 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мощностью 100 коек дневного пребывания. Во всех корпусах оказывается реабилитация детям в режиме групп полного или неполного дня. </w:t>
            </w:r>
          </w:p>
          <w:p w:rsidR="004825BB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каждом корпусе оказывается комплексная помощь в рамках реализации кабинетной системы: кабинет когнитивного развития, кабинет развития мелкой моторики, кабинет социально-средовой реабилитации, в том числе по обучению детей правилам дорожного движения. </w:t>
            </w:r>
          </w:p>
          <w:p w:rsidR="00207290" w:rsidRPr="00207290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Кабинеты для оказания психологической помощи: сенсорная комната, кабинет для сенсорно-динамической интеграции. В мультисенсорной комнате имеется в том числе интерактивное оборудование. </w:t>
            </w:r>
          </w:p>
          <w:p w:rsidR="00207290" w:rsidRPr="00207290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логопедической коррекции развернуты кабинеты с использованием компьютерных программ. </w:t>
            </w:r>
          </w:p>
          <w:p w:rsidR="00207290" w:rsidRPr="00207290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Имеется переносной материал</w:t>
            </w:r>
            <w:r w:rsidR="00482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психолого-педагогической реабилитации в домашних условиях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207290" w:rsidRPr="0068469F" w:rsidRDefault="00207290" w:rsidP="002072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оказания медицинской помощи в каждом корпусе развернуты кабинеты приема врачей (педиатр, невролог, психиатр, физиотерапевт), кабинеты массажа, физиотерапии, водолечения (ванны, душ Шарко, подводный душ массаж, гидромассажная кафедра). В учреждении имеется специальный автотранспорт 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Fiat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Ducato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, для перевозки людей с ограниченными возможностями</w:t>
            </w:r>
          </w:p>
        </w:tc>
      </w:tr>
      <w:tr w:rsidR="0068469F" w:rsidRPr="0068469F" w:rsidTr="002072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8469F" w:rsidRPr="0068469F" w:rsidRDefault="0068469F" w:rsidP="00792541">
            <w:pPr>
              <w:pStyle w:val="af9"/>
              <w:tabs>
                <w:tab w:val="left" w:pos="255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Информационные ресурсы </w:t>
            </w:r>
          </w:p>
          <w:p w:rsidR="0068469F" w:rsidRPr="0068469F" w:rsidRDefault="0068469F" w:rsidP="00792541">
            <w:pPr>
              <w:pStyle w:val="af9"/>
              <w:tabs>
                <w:tab w:val="left" w:pos="255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68469F" w:rsidRPr="0068469F" w:rsidRDefault="00207290" w:rsidP="007925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Официальные сайты и страницы участников (партнеров) программы</w:t>
            </w:r>
          </w:p>
          <w:p w:rsidR="00207290" w:rsidRPr="00207290" w:rsidRDefault="0068469F" w:rsidP="002072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46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7290"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207290"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Интернет-ресурсы, методические ресурсы (методические разработки для специалистов и родителей, диагностические методики).</w:t>
            </w:r>
          </w:p>
          <w:p w:rsidR="00207290" w:rsidRPr="00207290" w:rsidRDefault="00207290" w:rsidP="002072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Официальные аккаунты учреждения; (официальный сайт учреждения </w:t>
            </w:r>
            <w:hyperlink r:id="rId16" w:history="1">
              <w:r w:rsidRPr="00207290">
                <w:rPr>
                  <w:rStyle w:val="af5"/>
                  <w:rFonts w:ascii="Times New Roman" w:hAnsi="Times New Roman"/>
                  <w:sz w:val="24"/>
                  <w:szCs w:val="24"/>
                </w:rPr>
                <w:t>http://нижневартовский-мрц.рф/</w:t>
              </w:r>
            </w:hyperlink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официальные группы в ВК https://vk.com/club139612544, официальная группа в ОК </w:t>
            </w:r>
            <w:hyperlink r:id="rId17" w:history="1">
              <w:r w:rsidRPr="00207290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https://ok.ru/group/54854719701149</w:t>
              </w:r>
            </w:hyperlink>
          </w:p>
          <w:p w:rsidR="00207290" w:rsidRPr="00207290" w:rsidRDefault="00207290" w:rsidP="002072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Распространение успешного опыта, через предоставление информации в СМИ (городские газета «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Варта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», «Местное время»; телекомпании ВГТРК «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Югория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»; телеканал "Мегаполис"; Телерадиокомпания «</w:t>
            </w:r>
            <w:proofErr w:type="spellStart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Самотлор</w:t>
            </w:r>
            <w:proofErr w:type="spellEnd"/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»;  Всероссийский научно-популярный журнал «Социальная работа»; Всероссийский журнал «Работник социальной службы»; Всероссийский информационно-аналитический журнал «Социальная защита в России»</w:t>
            </w:r>
          </w:p>
          <w:p w:rsidR="0068469F" w:rsidRPr="0068469F" w:rsidRDefault="00207290" w:rsidP="002072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Буклеты, брошюры, памятки, пресс-релизы, пост-релизы.</w:t>
            </w:r>
          </w:p>
        </w:tc>
      </w:tr>
      <w:tr w:rsidR="00207290" w:rsidRPr="0068469F" w:rsidTr="0020729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07290" w:rsidRPr="00207290" w:rsidRDefault="00207290" w:rsidP="00792541">
            <w:pPr>
              <w:pStyle w:val="af9"/>
              <w:tabs>
                <w:tab w:val="left" w:pos="2550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ресурсы</w:t>
            </w:r>
          </w:p>
        </w:tc>
        <w:tc>
          <w:tcPr>
            <w:tcW w:w="6804" w:type="dxa"/>
          </w:tcPr>
          <w:p w:rsidR="00A02CCE" w:rsidRDefault="00A02CCE" w:rsidP="00A0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Дополнительных затрат на реализацию мероприятий программы не требуется.</w:t>
            </w:r>
          </w:p>
          <w:p w:rsidR="00207290" w:rsidRPr="00207290" w:rsidRDefault="00207290" w:rsidP="00A02CC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</w:t>
            </w:r>
            <w:r w:rsidR="00A02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реализацией мероприятий программы 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(затраты на координацию выполнения мероприятий, административно-управленческие расходы, включающие оплату труда штатных сотрудников, сопровождающих выполнение мероприятий про</w:t>
            </w:r>
            <w:r w:rsidR="00A02CCE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  <w:r w:rsidRPr="00207290">
              <w:rPr>
                <w:rFonts w:ascii="Times New Roman" w:hAnsi="Times New Roman"/>
                <w:color w:val="000000"/>
                <w:sz w:val="24"/>
                <w:szCs w:val="24"/>
              </w:rPr>
              <w:t>, оплату услуг интернета, телефонной связи, в том числе сотовой с целью реализации дистанционных услуг</w:t>
            </w:r>
            <w:r w:rsidR="00A02CCE">
              <w:rPr>
                <w:rFonts w:ascii="Times New Roman" w:hAnsi="Times New Roman"/>
                <w:color w:val="000000"/>
                <w:sz w:val="24"/>
                <w:szCs w:val="24"/>
              </w:rPr>
              <w:t>) обеспечиваются за счет субсидии</w:t>
            </w:r>
            <w:r w:rsidR="00C17A49">
              <w:rPr>
                <w:rFonts w:ascii="Times New Roman" w:hAnsi="Times New Roman"/>
                <w:color w:val="000000"/>
                <w:sz w:val="24"/>
                <w:szCs w:val="24"/>
              </w:rPr>
              <w:t>, выделяемой учреждению  в рамках государственного задания</w:t>
            </w:r>
          </w:p>
        </w:tc>
      </w:tr>
    </w:tbl>
    <w:p w:rsidR="00A91256" w:rsidRPr="00AF2C35" w:rsidRDefault="00A91256" w:rsidP="002B7059">
      <w:pPr>
        <w:pStyle w:val="2"/>
        <w:spacing w:after="0" w:line="240" w:lineRule="auto"/>
        <w:rPr>
          <w:b/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5F74B4" w:rsidRPr="00207290" w:rsidRDefault="005F74B4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</w:p>
    <w:p w:rsidR="00207290" w:rsidRP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/>
          <w:sz w:val="28"/>
          <w:szCs w:val="28"/>
        </w:rPr>
      </w:pPr>
      <w:r w:rsidRPr="00207290"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  <w:lang w:val="en-US"/>
        </w:rPr>
        <w:t>I</w:t>
      </w:r>
      <w:r w:rsidRPr="00207290">
        <w:rPr>
          <w:b/>
          <w:sz w:val="28"/>
          <w:szCs w:val="28"/>
        </w:rPr>
        <w:t>. Контроль и управление программой</w:t>
      </w:r>
    </w:p>
    <w:p w:rsidR="00207290" w:rsidRDefault="00207290" w:rsidP="00207290">
      <w:pPr>
        <w:widowControl w:val="0"/>
        <w:spacing w:line="276" w:lineRule="auto"/>
        <w:ind w:left="1080"/>
        <w:contextualSpacing/>
        <w:jc w:val="center"/>
        <w:rPr>
          <w:bCs/>
          <w:iCs/>
          <w:sz w:val="28"/>
          <w:szCs w:val="28"/>
        </w:rPr>
      </w:pPr>
      <w:r w:rsidRPr="00207290">
        <w:rPr>
          <w:bCs/>
          <w:iCs/>
          <w:sz w:val="28"/>
          <w:szCs w:val="28"/>
        </w:rPr>
        <w:t>Модель контроля и управления за реализацией мероприятий программы</w:t>
      </w:r>
    </w:p>
    <w:p w:rsidR="005F74B4" w:rsidRDefault="00C17A49" w:rsidP="00C17A49">
      <w:pPr>
        <w:widowControl w:val="0"/>
        <w:spacing w:line="276" w:lineRule="auto"/>
        <w:ind w:left="1080"/>
        <w:contextualSpacing/>
        <w:jc w:val="right"/>
        <w:rPr>
          <w:bCs/>
          <w:i/>
          <w:iCs/>
        </w:rPr>
      </w:pPr>
      <w:r w:rsidRPr="00C17A49">
        <w:rPr>
          <w:bCs/>
          <w:i/>
          <w:iCs/>
        </w:rPr>
        <w:t>Рис.4</w:t>
      </w:r>
    </w:p>
    <w:p w:rsidR="00207290" w:rsidRPr="00C17A49" w:rsidRDefault="00207290" w:rsidP="00C17A49">
      <w:pPr>
        <w:widowControl w:val="0"/>
        <w:spacing w:line="276" w:lineRule="auto"/>
        <w:ind w:left="1080"/>
        <w:contextualSpacing/>
        <w:jc w:val="right"/>
        <w:rPr>
          <w:rFonts w:ascii="Calibri" w:hAnsi="Calibri"/>
        </w:rPr>
      </w:pPr>
      <w:r w:rsidRPr="00C17A49">
        <w:rPr>
          <w:rFonts w:ascii="Calibri" w:hAnsi="Calibri"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76E9A6" wp14:editId="38EE5302">
                <wp:simplePos x="0" y="0"/>
                <wp:positionH relativeFrom="column">
                  <wp:posOffset>3181349</wp:posOffset>
                </wp:positionH>
                <wp:positionV relativeFrom="paragraph">
                  <wp:posOffset>174625</wp:posOffset>
                </wp:positionV>
                <wp:extent cx="2748915" cy="714375"/>
                <wp:effectExtent l="0" t="0" r="13335" b="285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33A">
                              <w:rPr>
                                <w:sz w:val="24"/>
                                <w:szCs w:val="24"/>
                              </w:rPr>
                              <w:t xml:space="preserve">Независимые эксперты. </w:t>
                            </w:r>
                          </w:p>
                          <w:p w:rsidR="00006807" w:rsidRPr="0047233A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33A">
                              <w:rPr>
                                <w:sz w:val="24"/>
                                <w:szCs w:val="24"/>
                              </w:rPr>
                              <w:t>Рецензия НВГУ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E9A6" id="Rectangle 21" o:spid="_x0000_s1127" style="position:absolute;left:0;text-align:left;margin-left:250.5pt;margin-top:13.75pt;width:216.4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" fillcolor="#deeaf6 [660]" strokecolor="#002060">
                <v:textbox>
                  <w:txbxContent>
                    <w:p w:rsidR="00006807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33A">
                        <w:rPr>
                          <w:sz w:val="24"/>
                          <w:szCs w:val="24"/>
                        </w:rPr>
                        <w:t xml:space="preserve">Независимые эксперты. </w:t>
                      </w:r>
                    </w:p>
                    <w:p w:rsidR="00006807" w:rsidRPr="0047233A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33A">
                        <w:rPr>
                          <w:sz w:val="24"/>
                          <w:szCs w:val="24"/>
                        </w:rPr>
                        <w:t>Рецензия НВГУ</w:t>
                      </w:r>
                    </w:p>
                  </w:txbxContent>
                </v:textbox>
              </v:rect>
            </w:pict>
          </mc:Fallback>
        </mc:AlternateContent>
      </w:r>
      <w:r w:rsidRPr="00C17A49">
        <w:rPr>
          <w:rFonts w:ascii="Calibri" w:hAnsi="Calibr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F33511" wp14:editId="72478FA2">
                <wp:simplePos x="0" y="0"/>
                <wp:positionH relativeFrom="column">
                  <wp:posOffset>245745</wp:posOffset>
                </wp:positionH>
                <wp:positionV relativeFrom="paragraph">
                  <wp:posOffset>174625</wp:posOffset>
                </wp:positionV>
                <wp:extent cx="2748280" cy="714375"/>
                <wp:effectExtent l="0" t="0" r="13970" b="28575"/>
                <wp:wrapNone/>
                <wp:docPr id="3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28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A51846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846">
                              <w:rPr>
                                <w:sz w:val="24"/>
                                <w:szCs w:val="24"/>
                              </w:rPr>
                              <w:t>БУ ХМАО – Югры</w:t>
                            </w:r>
                          </w:p>
                          <w:p w:rsidR="00006807" w:rsidRPr="00A51846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846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Ресурсный </w:t>
                            </w:r>
                            <w:r w:rsidRPr="00A51846">
                              <w:rPr>
                                <w:sz w:val="24"/>
                                <w:szCs w:val="24"/>
                              </w:rPr>
                              <w:t>центр развития</w:t>
                            </w:r>
                          </w:p>
                          <w:p w:rsidR="00006807" w:rsidRPr="00A51846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1846">
                              <w:rPr>
                                <w:sz w:val="24"/>
                                <w:szCs w:val="24"/>
                              </w:rPr>
                              <w:t>социального обслуживания»</w:t>
                            </w:r>
                          </w:p>
                          <w:p w:rsidR="00006807" w:rsidRDefault="00006807" w:rsidP="002072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33511" id="Rectangle 19" o:spid="_x0000_s1128" style="position:absolute;left:0;text-align:left;margin-left:19.35pt;margin-top:13.75pt;width:216.4pt;height:5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" fillcolor="#deeaf6 [660]" strokecolor="#002060">
                <v:textbox>
                  <w:txbxContent>
                    <w:p w:rsidR="00006807" w:rsidRPr="00A51846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846">
                        <w:rPr>
                          <w:sz w:val="24"/>
                          <w:szCs w:val="24"/>
                        </w:rPr>
                        <w:t>БУ ХМАО – Югры</w:t>
                      </w:r>
                    </w:p>
                    <w:p w:rsidR="00006807" w:rsidRPr="00A51846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846"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 xml:space="preserve">Ресурсный </w:t>
                      </w:r>
                      <w:r w:rsidRPr="00A51846">
                        <w:rPr>
                          <w:sz w:val="24"/>
                          <w:szCs w:val="24"/>
                        </w:rPr>
                        <w:t>центр развития</w:t>
                      </w:r>
                    </w:p>
                    <w:p w:rsidR="00006807" w:rsidRPr="00A51846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1846">
                        <w:rPr>
                          <w:sz w:val="24"/>
                          <w:szCs w:val="24"/>
                        </w:rPr>
                        <w:t>социального обслуживания»</w:t>
                      </w:r>
                    </w:p>
                    <w:p w:rsidR="00006807" w:rsidRDefault="00006807" w:rsidP="002072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</w:p>
    <w:p w:rsidR="00207290" w:rsidRPr="00207290" w:rsidRDefault="005F74B4" w:rsidP="00207290">
      <w:pPr>
        <w:spacing w:after="200"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20729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5E3E7A" wp14:editId="408F9547">
                <wp:simplePos x="0" y="0"/>
                <wp:positionH relativeFrom="column">
                  <wp:posOffset>4461510</wp:posOffset>
                </wp:positionH>
                <wp:positionV relativeFrom="paragraph">
                  <wp:posOffset>254000</wp:posOffset>
                </wp:positionV>
                <wp:extent cx="485775" cy="262890"/>
                <wp:effectExtent l="38100" t="19050" r="9525" b="22860"/>
                <wp:wrapNone/>
                <wp:docPr id="3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289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3AB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66" o:spid="_x0000_s1026" type="#_x0000_t68" style="position:absolute;margin-left:351.3pt;margin-top:20pt;width:38.25pt;height:20.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" fillcolor="#fbe4d5 [661]"/>
            </w:pict>
          </mc:Fallback>
        </mc:AlternateContent>
      </w:r>
      <w:r w:rsidRPr="0020729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F5E9F28" wp14:editId="4C0C9D9E">
                <wp:simplePos x="0" y="0"/>
                <wp:positionH relativeFrom="column">
                  <wp:posOffset>1207770</wp:posOffset>
                </wp:positionH>
                <wp:positionV relativeFrom="paragraph">
                  <wp:posOffset>263525</wp:posOffset>
                </wp:positionV>
                <wp:extent cx="485775" cy="262890"/>
                <wp:effectExtent l="38100" t="19050" r="9525" b="22860"/>
                <wp:wrapNone/>
                <wp:docPr id="3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289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C7B17" id="AutoShape 65" o:spid="_x0000_s1026" type="#_x0000_t68" style="position:absolute;margin-left:95.1pt;margin-top:20.75pt;width:38.25pt;height:20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" fillcolor="#fbe4d5 [661]"/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20729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B07994E" wp14:editId="0D911630">
                <wp:simplePos x="0" y="0"/>
                <wp:positionH relativeFrom="column">
                  <wp:posOffset>245744</wp:posOffset>
                </wp:positionH>
                <wp:positionV relativeFrom="paragraph">
                  <wp:posOffset>64135</wp:posOffset>
                </wp:positionV>
                <wp:extent cx="5682615" cy="342900"/>
                <wp:effectExtent l="0" t="0" r="13335" b="19050"/>
                <wp:wrapNone/>
                <wp:docPr id="3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363F35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ВНЕШНЯЯ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994E" id="Rectangle 62" o:spid="_x0000_s1129" style="position:absolute;left:0;text-align:left;margin-left:19.35pt;margin-top:5.05pt;width:447.45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" fillcolor="#deeaf6 [660]" strokecolor="#215968">
                <v:textbox>
                  <w:txbxContent>
                    <w:p w:rsidR="00006807" w:rsidRPr="00363F35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ВНЕШНЯЯ 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20729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0CE28B" wp14:editId="135B9D54">
                <wp:simplePos x="0" y="0"/>
                <wp:positionH relativeFrom="column">
                  <wp:posOffset>245744</wp:posOffset>
                </wp:positionH>
                <wp:positionV relativeFrom="paragraph">
                  <wp:posOffset>30480</wp:posOffset>
                </wp:positionV>
                <wp:extent cx="5682615" cy="342900"/>
                <wp:effectExtent l="0" t="0" r="13335" b="19050"/>
                <wp:wrapNone/>
                <wp:docPr id="4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363F35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ВНУТРЕННЯЯ ЭКСПЕРТИЗА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E28B" id="Rectangle 68" o:spid="_x0000_s1130" style="position:absolute;left:0;text-align:left;margin-left:19.35pt;margin-top:2.4pt;width:447.45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" fillcolor="#e2efd9 [665]" strokecolor="#215968">
                <v:textbox>
                  <w:txbxContent>
                    <w:p w:rsidR="00006807" w:rsidRPr="00363F35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ВНУТРЕННЯЯ ЭКСПЕРТИЗА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sz w:val="28"/>
          <w:szCs w:val="28"/>
        </w:rPr>
      </w:pPr>
      <w:r w:rsidRPr="00207290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CAF6726" wp14:editId="3014E928">
                <wp:simplePos x="0" y="0"/>
                <wp:positionH relativeFrom="column">
                  <wp:posOffset>2810510</wp:posOffset>
                </wp:positionH>
                <wp:positionV relativeFrom="paragraph">
                  <wp:posOffset>28350</wp:posOffset>
                </wp:positionV>
                <wp:extent cx="485775" cy="214630"/>
                <wp:effectExtent l="38100" t="0" r="0" b="33020"/>
                <wp:wrapNone/>
                <wp:docPr id="4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146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4C6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9" o:spid="_x0000_s1026" type="#_x0000_t67" style="position:absolute;margin-left:221.3pt;margin-top:2.25pt;width:38.25pt;height:16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" fillcolor="#fbe4d5 [661]"/>
            </w:pict>
          </mc:Fallback>
        </mc:AlternateContent>
      </w:r>
      <w:r w:rsidRPr="00207290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4180E5" wp14:editId="44FA911B">
                <wp:simplePos x="0" y="0"/>
                <wp:positionH relativeFrom="column">
                  <wp:posOffset>245744</wp:posOffset>
                </wp:positionH>
                <wp:positionV relativeFrom="paragraph">
                  <wp:posOffset>271145</wp:posOffset>
                </wp:positionV>
                <wp:extent cx="5682615" cy="542925"/>
                <wp:effectExtent l="0" t="0" r="13335" b="28575"/>
                <wp:wrapNone/>
                <wp:docPr id="4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542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7D7ECC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7ECC">
                              <w:rPr>
                                <w:b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  <w:p w:rsidR="00006807" w:rsidRPr="00621312" w:rsidRDefault="00006807" w:rsidP="002072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21312">
                              <w:rPr>
                                <w:sz w:val="24"/>
                                <w:szCs w:val="24"/>
                              </w:rPr>
                              <w:t>Первичная экспертиза программы.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Анализ промежуточных результатов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180E5" id="Rectangle 54" o:spid="_x0000_s1131" style="position:absolute;left:0;text-align:left;margin-left:19.35pt;margin-top:21.35pt;width:447.45pt;height:4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" fillcolor="#e2efd9 [665]" strokecolor="#002060">
                <v:textbox>
                  <w:txbxContent>
                    <w:p w:rsidR="00006807" w:rsidRPr="007D7ECC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D7ECC">
                        <w:rPr>
                          <w:b/>
                          <w:sz w:val="24"/>
                          <w:szCs w:val="24"/>
                        </w:rPr>
                        <w:t>МЕТОДИЧЕСКИЙ СОВЕТ</w:t>
                      </w:r>
                    </w:p>
                    <w:p w:rsidR="00006807" w:rsidRPr="00621312" w:rsidRDefault="00006807" w:rsidP="002072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21312">
                        <w:rPr>
                          <w:sz w:val="24"/>
                          <w:szCs w:val="24"/>
                        </w:rPr>
                        <w:t>Первичная экспертиза программы.</w:t>
                      </w:r>
                      <w:r>
                        <w:rPr>
                          <w:sz w:val="24"/>
                          <w:szCs w:val="24"/>
                        </w:rPr>
                        <w:t xml:space="preserve"> Анализ промежуточных результатов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color w:val="FF0000"/>
          <w:sz w:val="28"/>
          <w:szCs w:val="28"/>
        </w:rPr>
      </w:pPr>
      <w:r w:rsidRPr="00207290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9D9053" wp14:editId="46B69FFC">
                <wp:simplePos x="0" y="0"/>
                <wp:positionH relativeFrom="column">
                  <wp:posOffset>245744</wp:posOffset>
                </wp:positionH>
                <wp:positionV relativeFrom="paragraph">
                  <wp:posOffset>165100</wp:posOffset>
                </wp:positionV>
                <wp:extent cx="5682615" cy="342900"/>
                <wp:effectExtent l="0" t="0" r="13335" b="19050"/>
                <wp:wrapNone/>
                <wp:docPr id="4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B55CD0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55CD0">
                              <w:rPr>
                                <w:b/>
                                <w:sz w:val="24"/>
                                <w:szCs w:val="24"/>
                              </w:rPr>
                              <w:t>ВНУТРЕННИЙ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D9053" id="Rectangle 63" o:spid="_x0000_s1132" style="position:absolute;left:0;text-align:left;margin-left:19.35pt;margin-top:13pt;width:447.45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" fillcolor="#e2efd9 [665]" strokecolor="#0070c0">
                <v:textbox>
                  <w:txbxContent>
                    <w:p w:rsidR="00006807" w:rsidRPr="00B55CD0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55CD0">
                        <w:rPr>
                          <w:b/>
                          <w:sz w:val="24"/>
                          <w:szCs w:val="24"/>
                        </w:rPr>
                        <w:t>ВНУТРЕННИЙ КОНТРОЛЬ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C17A49" w:rsidP="00207290">
      <w:pPr>
        <w:spacing w:after="200" w:line="276" w:lineRule="auto"/>
        <w:ind w:left="57"/>
        <w:jc w:val="center"/>
        <w:rPr>
          <w:rFonts w:ascii="Calibri" w:hAnsi="Calibri"/>
          <w:b/>
          <w:color w:val="FF0000"/>
          <w:sz w:val="28"/>
          <w:szCs w:val="28"/>
        </w:rPr>
      </w:pPr>
      <w:r w:rsidRPr="00207290">
        <w:rPr>
          <w:rFonts w:ascii="Calibri" w:hAnsi="Calibr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C3FBDC8" wp14:editId="74608695">
                <wp:simplePos x="0" y="0"/>
                <wp:positionH relativeFrom="column">
                  <wp:posOffset>1101090</wp:posOffset>
                </wp:positionH>
                <wp:positionV relativeFrom="paragraph">
                  <wp:posOffset>231252</wp:posOffset>
                </wp:positionV>
                <wp:extent cx="485775" cy="269875"/>
                <wp:effectExtent l="38100" t="0" r="0" b="34925"/>
                <wp:wrapNone/>
                <wp:docPr id="4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698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A2B3F" id="AutoShape 64" o:spid="_x0000_s1026" type="#_x0000_t67" style="position:absolute;margin-left:86.7pt;margin-top:18.2pt;width:38.25pt;height:2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"/>
            </w:pict>
          </mc:Fallback>
        </mc:AlternateContent>
      </w:r>
      <w:r w:rsidR="00207290" w:rsidRPr="00207290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246C99" wp14:editId="7B67128E">
                <wp:simplePos x="0" y="0"/>
                <wp:positionH relativeFrom="column">
                  <wp:posOffset>2994024</wp:posOffset>
                </wp:positionH>
                <wp:positionV relativeFrom="paragraph">
                  <wp:posOffset>365760</wp:posOffset>
                </wp:positionV>
                <wp:extent cx="2934335" cy="800100"/>
                <wp:effectExtent l="0" t="0" r="18415" b="19050"/>
                <wp:wrapNone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896C3B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6C3B">
                              <w:rPr>
                                <w:sz w:val="24"/>
                                <w:szCs w:val="24"/>
                              </w:rPr>
                              <w:t>Разработчик программы</w:t>
                            </w:r>
                          </w:p>
                          <w:p w:rsidR="00006807" w:rsidRPr="00896C3B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96C3B">
                              <w:rPr>
                                <w:sz w:val="24"/>
                                <w:szCs w:val="24"/>
                              </w:rPr>
                              <w:t xml:space="preserve">Предварительный контроль (утверждение программы).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Заключительный контроль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6C99" id="Rectangle 50" o:spid="_x0000_s1133" style="position:absolute;left:0;text-align:left;margin-left:235.75pt;margin-top:28.8pt;width:231.05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">
                <v:textbox>
                  <w:txbxContent>
                    <w:p w:rsidR="00006807" w:rsidRPr="00896C3B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96C3B">
                        <w:rPr>
                          <w:sz w:val="24"/>
                          <w:szCs w:val="24"/>
                        </w:rPr>
                        <w:t>Разработчик программы</w:t>
                      </w:r>
                    </w:p>
                    <w:p w:rsidR="00006807" w:rsidRPr="00896C3B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96C3B">
                        <w:rPr>
                          <w:sz w:val="24"/>
                          <w:szCs w:val="24"/>
                        </w:rPr>
                        <w:t xml:space="preserve">Предварительный контроль (утверждение программы). </w:t>
                      </w:r>
                      <w:r>
                        <w:rPr>
                          <w:sz w:val="24"/>
                          <w:szCs w:val="24"/>
                        </w:rPr>
                        <w:t xml:space="preserve">Заключительный контроль 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spacing w:after="200" w:line="276" w:lineRule="auto"/>
        <w:ind w:left="57"/>
        <w:jc w:val="center"/>
        <w:rPr>
          <w:rFonts w:ascii="Calibri" w:hAnsi="Calibri"/>
          <w:b/>
          <w:color w:val="FF0000"/>
          <w:sz w:val="28"/>
          <w:szCs w:val="28"/>
        </w:rPr>
      </w:pPr>
      <w:r w:rsidRPr="00207290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617F5AB" wp14:editId="50387E8E">
                <wp:simplePos x="0" y="0"/>
                <wp:positionH relativeFrom="column">
                  <wp:posOffset>2670810</wp:posOffset>
                </wp:positionH>
                <wp:positionV relativeFrom="paragraph">
                  <wp:posOffset>358775</wp:posOffset>
                </wp:positionV>
                <wp:extent cx="262255" cy="114300"/>
                <wp:effectExtent l="0" t="19050" r="42545" b="38100"/>
                <wp:wrapNone/>
                <wp:docPr id="4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4300"/>
                        </a:xfrm>
                        <a:prstGeom prst="rightArrow">
                          <a:avLst>
                            <a:gd name="adj1" fmla="val 50000"/>
                            <a:gd name="adj2" fmla="val 7402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48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" o:spid="_x0000_s1026" type="#_x0000_t13" style="position:absolute;margin-left:210.3pt;margin-top:28.25pt;width:20.65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" adj="14631" fillcolor="black"/>
            </w:pict>
          </mc:Fallback>
        </mc:AlternateContent>
      </w:r>
      <w:r w:rsidRPr="00207290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5BFAD5" wp14:editId="3DB290C6">
                <wp:simplePos x="0" y="0"/>
                <wp:positionH relativeFrom="column">
                  <wp:posOffset>245745</wp:posOffset>
                </wp:positionH>
                <wp:positionV relativeFrom="paragraph">
                  <wp:posOffset>239395</wp:posOffset>
                </wp:positionV>
                <wp:extent cx="2354580" cy="342900"/>
                <wp:effectExtent l="0" t="0" r="26670" b="1905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0458AA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458AA">
                              <w:rPr>
                                <w:b/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BFAD5" id="Rectangle 38" o:spid="_x0000_s1134" style="position:absolute;left:0;text-align:left;margin-left:19.35pt;margin-top:18.85pt;width:185.4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" fillcolor="#fbe4d5 [661]" strokecolor="#215968">
                <v:textbox>
                  <w:txbxContent>
                    <w:p w:rsidR="00006807" w:rsidRPr="000458AA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458AA">
                        <w:rPr>
                          <w:b/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widowControl w:val="0"/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07290" w:rsidRPr="00207290" w:rsidRDefault="00C17A49" w:rsidP="00207290">
      <w:pPr>
        <w:contextualSpacing/>
        <w:rPr>
          <w:b/>
          <w:sz w:val="24"/>
          <w:szCs w:val="24"/>
        </w:rPr>
      </w:pPr>
      <w:r w:rsidRPr="00207290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68DC24" wp14:editId="7FD20D3E">
                <wp:simplePos x="0" y="0"/>
                <wp:positionH relativeFrom="column">
                  <wp:posOffset>1125743</wp:posOffset>
                </wp:positionH>
                <wp:positionV relativeFrom="paragraph">
                  <wp:posOffset>1270</wp:posOffset>
                </wp:positionV>
                <wp:extent cx="485775" cy="317500"/>
                <wp:effectExtent l="38100" t="0" r="9525" b="44450"/>
                <wp:wrapNone/>
                <wp:docPr id="4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7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2DE9" id="AutoShape 44" o:spid="_x0000_s1026" type="#_x0000_t67" style="position:absolute;margin-left:88.65pt;margin-top:.1pt;width:38.25pt;height: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"/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52FE42" wp14:editId="62F0F1D5">
                <wp:simplePos x="0" y="0"/>
                <wp:positionH relativeFrom="column">
                  <wp:posOffset>3004184</wp:posOffset>
                </wp:positionH>
                <wp:positionV relativeFrom="paragraph">
                  <wp:posOffset>128905</wp:posOffset>
                </wp:positionV>
                <wp:extent cx="2924175" cy="801370"/>
                <wp:effectExtent l="0" t="0" r="28575" b="1778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E0A70">
                              <w:rPr>
                                <w:sz w:val="24"/>
                                <w:szCs w:val="24"/>
                              </w:rPr>
                              <w:t xml:space="preserve">Промежуточный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контроль. </w:t>
                            </w:r>
                          </w:p>
                          <w:p w:rsidR="00006807" w:rsidRPr="009E0A70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Мониторинг удовлетворенности. </w:t>
                            </w:r>
                          </w:p>
                          <w:p w:rsidR="00006807" w:rsidRPr="009E0A70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E0A70">
                              <w:rPr>
                                <w:sz w:val="24"/>
                                <w:szCs w:val="24"/>
                              </w:rPr>
                              <w:t>Итоговый контроль (оценка эффективности)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FE42" id="Rectangle 51" o:spid="_x0000_s1135" style="position:absolute;margin-left:236.55pt;margin-top:10.15pt;width:230.25pt;height:63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">
                <v:textbox>
                  <w:txbxContent>
                    <w:p w:rsidR="00006807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E0A70">
                        <w:rPr>
                          <w:sz w:val="24"/>
                          <w:szCs w:val="24"/>
                        </w:rPr>
                        <w:t xml:space="preserve">Промежуточный </w:t>
                      </w:r>
                      <w:r>
                        <w:rPr>
                          <w:sz w:val="24"/>
                          <w:szCs w:val="24"/>
                        </w:rPr>
                        <w:t xml:space="preserve">контроль. </w:t>
                      </w:r>
                    </w:p>
                    <w:p w:rsidR="00006807" w:rsidRPr="009E0A70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Мониторинг удовлетворенности. </w:t>
                      </w:r>
                    </w:p>
                    <w:p w:rsidR="00006807" w:rsidRPr="009E0A70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E0A70">
                        <w:rPr>
                          <w:sz w:val="24"/>
                          <w:szCs w:val="24"/>
                        </w:rPr>
                        <w:t>Итоговый контроль (оценка эффективности)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7A59A3" wp14:editId="00CD9337">
                <wp:simplePos x="0" y="0"/>
                <wp:positionH relativeFrom="column">
                  <wp:posOffset>242570</wp:posOffset>
                </wp:positionH>
                <wp:positionV relativeFrom="paragraph">
                  <wp:posOffset>19610</wp:posOffset>
                </wp:positionV>
                <wp:extent cx="2352040" cy="463924"/>
                <wp:effectExtent l="0" t="0" r="10160" b="12700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4639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5A0F15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F15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59A3" id="Rectangle 39" o:spid="_x0000_s1136" style="position:absolute;margin-left:19.1pt;margin-top:1.55pt;width:185.2pt;height:3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" fillcolor="#fbe4d5 [661]" strokecolor="#31859c">
                <v:textbox>
                  <w:txbxContent>
                    <w:p w:rsidR="00006807" w:rsidRPr="005A0F15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0F15">
                        <w:rPr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956604" wp14:editId="23779AC5">
                <wp:simplePos x="0" y="0"/>
                <wp:positionH relativeFrom="column">
                  <wp:posOffset>2670810</wp:posOffset>
                </wp:positionH>
                <wp:positionV relativeFrom="paragraph">
                  <wp:posOffset>88900</wp:posOffset>
                </wp:positionV>
                <wp:extent cx="287655" cy="133350"/>
                <wp:effectExtent l="12700" t="21590" r="13970" b="16510"/>
                <wp:wrapNone/>
                <wp:docPr id="5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133350"/>
                        </a:xfrm>
                        <a:prstGeom prst="rightArrow">
                          <a:avLst>
                            <a:gd name="adj1" fmla="val 50000"/>
                            <a:gd name="adj2" fmla="val 5392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DB01C" id="AutoShape 57" o:spid="_x0000_s1026" type="#_x0000_t13" style="position:absolute;margin-left:210.3pt;margin-top:7pt;width:22.65pt;height:1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" fillcolor="black"/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794B69" wp14:editId="4E4EDECC">
                <wp:simplePos x="0" y="0"/>
                <wp:positionH relativeFrom="column">
                  <wp:posOffset>1114089</wp:posOffset>
                </wp:positionH>
                <wp:positionV relativeFrom="paragraph">
                  <wp:posOffset>18713</wp:posOffset>
                </wp:positionV>
                <wp:extent cx="485775" cy="313690"/>
                <wp:effectExtent l="38100" t="0" r="9525" b="2921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3690"/>
                        </a:xfrm>
                        <a:prstGeom prst="downArrow">
                          <a:avLst>
                            <a:gd name="adj1" fmla="val 50000"/>
                            <a:gd name="adj2" fmla="val 25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9514" id="AutoShape 45" o:spid="_x0000_s1026" type="#_x0000_t67" style="position:absolute;margin-left:87.7pt;margin-top:1.45pt;width:38.25pt;height:24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" adj="16066"/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</w:p>
    <w:p w:rsidR="00207290" w:rsidRPr="00207290" w:rsidRDefault="00C17A49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DD4F15" wp14:editId="682FC9C5">
                <wp:simplePos x="0" y="0"/>
                <wp:positionH relativeFrom="column">
                  <wp:posOffset>215676</wp:posOffset>
                </wp:positionH>
                <wp:positionV relativeFrom="paragraph">
                  <wp:posOffset>18004</wp:posOffset>
                </wp:positionV>
                <wp:extent cx="2352040" cy="437030"/>
                <wp:effectExtent l="0" t="0" r="10160" b="2032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4370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0B4B91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4B91">
                              <w:rPr>
                                <w:b/>
                                <w:sz w:val="24"/>
                                <w:szCs w:val="24"/>
                              </w:rPr>
                              <w:t>ЗАВЕДУЮЩИЙ ОТДЕЛЕНИЕМ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4F15" id="Rectangle 40" o:spid="_x0000_s1137" style="position:absolute;margin-left:17pt;margin-top:1.4pt;width:185.2pt;height:3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" fillcolor="#fbe4d5 [661]" strokecolor="#31859c">
                <v:textbox>
                  <w:txbxContent>
                    <w:p w:rsidR="00006807" w:rsidRPr="000B4B91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4B91">
                        <w:rPr>
                          <w:b/>
                          <w:sz w:val="24"/>
                          <w:szCs w:val="24"/>
                        </w:rPr>
                        <w:t>ЗАВЕДУЮЩИЙ ОТДЕЛЕНИЕМ</w:t>
                      </w:r>
                    </w:p>
                  </w:txbxContent>
                </v:textbox>
              </v:rect>
            </w:pict>
          </mc:Fallback>
        </mc:AlternateContent>
      </w:r>
      <w:r w:rsidR="00207290" w:rsidRPr="002072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C62847" wp14:editId="47040269">
                <wp:simplePos x="0" y="0"/>
                <wp:positionH relativeFrom="column">
                  <wp:posOffset>3004184</wp:posOffset>
                </wp:positionH>
                <wp:positionV relativeFrom="paragraph">
                  <wp:posOffset>6985</wp:posOffset>
                </wp:positionV>
                <wp:extent cx="2924175" cy="657225"/>
                <wp:effectExtent l="0" t="0" r="28575" b="2857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482689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Текущий фронтальный контроль. Координация деятельности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62847" id="Rectangle 53" o:spid="_x0000_s1138" style="position:absolute;margin-left:236.55pt;margin-top:.55pt;width:230.25pt;height:5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">
                <v:textbox>
                  <w:txbxContent>
                    <w:p w:rsidR="00006807" w:rsidRPr="00482689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Текущий фронтальный контроль. Координация деятельности 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contextualSpacing/>
        <w:rPr>
          <w:b/>
          <w:sz w:val="24"/>
          <w:szCs w:val="24"/>
        </w:rPr>
      </w:pPr>
      <w:r w:rsidRPr="002072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5C6F33" wp14:editId="5122A8D4">
                <wp:simplePos x="0" y="0"/>
                <wp:positionH relativeFrom="column">
                  <wp:posOffset>2671445</wp:posOffset>
                </wp:positionH>
                <wp:positionV relativeFrom="paragraph">
                  <wp:posOffset>48895</wp:posOffset>
                </wp:positionV>
                <wp:extent cx="289560" cy="140335"/>
                <wp:effectExtent l="0" t="19050" r="34290" b="31115"/>
                <wp:wrapNone/>
                <wp:docPr id="5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40335"/>
                        </a:xfrm>
                        <a:prstGeom prst="right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6348" id="AutoShape 58" o:spid="_x0000_s1026" type="#_x0000_t13" style="position:absolute;margin-left:210.35pt;margin-top:3.85pt;width:22.8pt;height:11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" adj="14970" fillcolor="black"/>
            </w:pict>
          </mc:Fallback>
        </mc:AlternateContent>
      </w:r>
    </w:p>
    <w:p w:rsidR="00207290" w:rsidRPr="00207290" w:rsidRDefault="00207290" w:rsidP="00207290">
      <w:pPr>
        <w:ind w:left="720"/>
        <w:contextualSpacing/>
        <w:rPr>
          <w:b/>
          <w:sz w:val="28"/>
          <w:szCs w:val="28"/>
        </w:rPr>
      </w:pPr>
      <w:r w:rsidRPr="0020729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9B3BAC9" wp14:editId="3F118ED5">
                <wp:simplePos x="0" y="0"/>
                <wp:positionH relativeFrom="column">
                  <wp:posOffset>1127200</wp:posOffset>
                </wp:positionH>
                <wp:positionV relativeFrom="paragraph">
                  <wp:posOffset>152811</wp:posOffset>
                </wp:positionV>
                <wp:extent cx="485775" cy="321945"/>
                <wp:effectExtent l="38100" t="0" r="9525" b="40005"/>
                <wp:wrapNone/>
                <wp:docPr id="5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21945"/>
                        </a:xfrm>
                        <a:prstGeom prst="downArrow">
                          <a:avLst>
                            <a:gd name="adj1" fmla="val 50000"/>
                            <a:gd name="adj2" fmla="val 256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481EB" id="AutoShape 70" o:spid="_x0000_s1026" type="#_x0000_t67" style="position:absolute;margin-left:88.75pt;margin-top:12.05pt;width:38.25pt;height:25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" adj="16066"/>
            </w:pict>
          </mc:Fallback>
        </mc:AlternateContent>
      </w:r>
    </w:p>
    <w:p w:rsidR="00207290" w:rsidRPr="00207290" w:rsidRDefault="00207290" w:rsidP="00207290">
      <w:pPr>
        <w:ind w:left="720"/>
        <w:contextualSpacing/>
        <w:rPr>
          <w:b/>
          <w:sz w:val="28"/>
          <w:szCs w:val="28"/>
        </w:rPr>
      </w:pPr>
    </w:p>
    <w:p w:rsidR="00207290" w:rsidRPr="00207290" w:rsidRDefault="00C17A49" w:rsidP="00207290">
      <w:pPr>
        <w:ind w:left="720"/>
        <w:contextualSpacing/>
        <w:rPr>
          <w:b/>
          <w:sz w:val="28"/>
          <w:szCs w:val="28"/>
        </w:rPr>
      </w:pPr>
      <w:r w:rsidRPr="00207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8216CA5" wp14:editId="7551C6DC">
                <wp:simplePos x="0" y="0"/>
                <wp:positionH relativeFrom="column">
                  <wp:posOffset>215676</wp:posOffset>
                </wp:positionH>
                <wp:positionV relativeFrom="paragraph">
                  <wp:posOffset>105709</wp:posOffset>
                </wp:positionV>
                <wp:extent cx="2383790" cy="510988"/>
                <wp:effectExtent l="0" t="0" r="16510" b="22860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5109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0B4B91" w:rsidRDefault="00006807" w:rsidP="0020729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СПЕЦИАЛИСТЫ </w:t>
                            </w:r>
                            <w:r w:rsidRPr="00C17A49">
                              <w:rPr>
                                <w:sz w:val="24"/>
                                <w:szCs w:val="24"/>
                              </w:rPr>
                              <w:t>(кадровый ресурс программы)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6CA5" id="Rectangle 71" o:spid="_x0000_s1139" style="position:absolute;left:0;text-align:left;margin-left:17pt;margin-top:8.3pt;width:187.7pt;height:4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" fillcolor="#fbe4d5 [661]" strokecolor="#31859c">
                <v:textbox>
                  <w:txbxContent>
                    <w:p w:rsidR="00006807" w:rsidRPr="000B4B91" w:rsidRDefault="00006807" w:rsidP="0020729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СПЕЦИАЛИСТЫ </w:t>
                      </w:r>
                      <w:r w:rsidRPr="00C17A49">
                        <w:rPr>
                          <w:sz w:val="24"/>
                          <w:szCs w:val="24"/>
                        </w:rPr>
                        <w:t>(кадровый ресурс программы)</w:t>
                      </w:r>
                    </w:p>
                  </w:txbxContent>
                </v:textbox>
              </v:rect>
            </w:pict>
          </mc:Fallback>
        </mc:AlternateContent>
      </w:r>
      <w:r w:rsidR="00207290" w:rsidRPr="00207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A144BE" wp14:editId="08D6EBD1">
                <wp:simplePos x="0" y="0"/>
                <wp:positionH relativeFrom="column">
                  <wp:posOffset>3004184</wp:posOffset>
                </wp:positionH>
                <wp:positionV relativeFrom="paragraph">
                  <wp:posOffset>93345</wp:posOffset>
                </wp:positionV>
                <wp:extent cx="2924175" cy="568960"/>
                <wp:effectExtent l="0" t="0" r="28575" b="21590"/>
                <wp:wrapNone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07" w:rsidRPr="00482689" w:rsidRDefault="00006807" w:rsidP="0020729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Реализация плановых мероприятий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144BE" id="Rectangle 72" o:spid="_x0000_s1140" style="position:absolute;left:0;text-align:left;margin-left:236.55pt;margin-top:7.35pt;width:230.25pt;height:4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">
                <v:textbox>
                  <w:txbxContent>
                    <w:p w:rsidR="00006807" w:rsidRPr="00482689" w:rsidRDefault="00006807" w:rsidP="0020729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Реализация плановых мероприятий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207290" w:rsidRPr="00207290" w:rsidRDefault="00207290" w:rsidP="00207290">
      <w:pPr>
        <w:ind w:left="720"/>
        <w:contextualSpacing/>
        <w:rPr>
          <w:b/>
          <w:sz w:val="28"/>
          <w:szCs w:val="28"/>
        </w:rPr>
      </w:pPr>
      <w:r w:rsidRPr="00207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46ECB7" wp14:editId="04F41FFF">
                <wp:simplePos x="0" y="0"/>
                <wp:positionH relativeFrom="column">
                  <wp:posOffset>2645410</wp:posOffset>
                </wp:positionH>
                <wp:positionV relativeFrom="paragraph">
                  <wp:posOffset>73660</wp:posOffset>
                </wp:positionV>
                <wp:extent cx="285750" cy="152400"/>
                <wp:effectExtent l="0" t="19050" r="38100" b="38100"/>
                <wp:wrapNone/>
                <wp:docPr id="5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ightArrow">
                          <a:avLst>
                            <a:gd name="adj1" fmla="val 50000"/>
                            <a:gd name="adj2" fmla="val 6333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33480" id="AutoShape 73" o:spid="_x0000_s1026" type="#_x0000_t13" style="position:absolute;margin-left:208.3pt;margin-top:5.8pt;width:22.5pt;height:1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" adj="14304" fillcolor="black"/>
            </w:pict>
          </mc:Fallback>
        </mc:AlternateContent>
      </w:r>
    </w:p>
    <w:p w:rsidR="00207290" w:rsidRPr="00207290" w:rsidRDefault="00207290" w:rsidP="00207290">
      <w:pPr>
        <w:widowControl w:val="0"/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</w:p>
    <w:p w:rsidR="00207290" w:rsidRPr="00207290" w:rsidRDefault="00207290" w:rsidP="00207290">
      <w:pPr>
        <w:widowControl w:val="0"/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</w:p>
    <w:p w:rsidR="00207290" w:rsidRPr="00207290" w:rsidRDefault="00207290" w:rsidP="00207290">
      <w:pPr>
        <w:widowControl w:val="0"/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</w:p>
    <w:p w:rsidR="00207290" w:rsidRPr="00207290" w:rsidRDefault="00207290" w:rsidP="00207290">
      <w:pPr>
        <w:widowControl w:val="0"/>
        <w:autoSpaceDE w:val="0"/>
        <w:autoSpaceDN w:val="0"/>
        <w:adjustRightInd w:val="0"/>
        <w:ind w:right="4" w:firstLine="708"/>
        <w:jc w:val="both"/>
        <w:rPr>
          <w:sz w:val="28"/>
          <w:szCs w:val="28"/>
        </w:rPr>
      </w:pPr>
    </w:p>
    <w:p w:rsidR="00207290" w:rsidRPr="00207290" w:rsidRDefault="00207290" w:rsidP="00207290">
      <w:pPr>
        <w:widowControl w:val="0"/>
        <w:autoSpaceDE w:val="0"/>
        <w:autoSpaceDN w:val="0"/>
        <w:adjustRightInd w:val="0"/>
        <w:spacing w:line="276" w:lineRule="auto"/>
        <w:ind w:right="4" w:firstLine="567"/>
        <w:jc w:val="both"/>
        <w:rPr>
          <w:sz w:val="28"/>
          <w:szCs w:val="28"/>
        </w:rPr>
      </w:pPr>
      <w:r w:rsidRPr="00207290">
        <w:rPr>
          <w:sz w:val="28"/>
          <w:szCs w:val="28"/>
        </w:rPr>
        <w:t>Контрольные мероприятия осуществляется в течение всего времени реализации программы с периодичностью:</w:t>
      </w:r>
    </w:p>
    <w:p w:rsidR="00207290" w:rsidRPr="00207290" w:rsidRDefault="00207290" w:rsidP="00207290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207290">
        <w:rPr>
          <w:sz w:val="28"/>
          <w:szCs w:val="28"/>
        </w:rPr>
        <w:t>Текущий – ежемесячно;</w:t>
      </w:r>
    </w:p>
    <w:p w:rsidR="00207290" w:rsidRPr="00207290" w:rsidRDefault="00207290" w:rsidP="00207290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207290">
        <w:rPr>
          <w:sz w:val="28"/>
          <w:szCs w:val="28"/>
        </w:rPr>
        <w:t>Промежуточный – ежеквартально;</w:t>
      </w:r>
    </w:p>
    <w:p w:rsidR="00207290" w:rsidRPr="00207290" w:rsidRDefault="00207290" w:rsidP="00207290">
      <w:pPr>
        <w:widowControl w:val="0"/>
        <w:autoSpaceDE w:val="0"/>
        <w:autoSpaceDN w:val="0"/>
        <w:adjustRightInd w:val="0"/>
        <w:spacing w:line="276" w:lineRule="auto"/>
        <w:ind w:right="4"/>
        <w:jc w:val="both"/>
        <w:rPr>
          <w:sz w:val="28"/>
          <w:szCs w:val="28"/>
        </w:rPr>
      </w:pPr>
      <w:r w:rsidRPr="00207290">
        <w:rPr>
          <w:sz w:val="28"/>
          <w:szCs w:val="28"/>
        </w:rPr>
        <w:t>Итоговый – 2 раза в год (по итогам полугодия).</w:t>
      </w: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C17A49" w:rsidRPr="00C17A49" w:rsidRDefault="00C17A49" w:rsidP="00C17A49">
      <w:pPr>
        <w:tabs>
          <w:tab w:val="left" w:pos="4455"/>
        </w:tabs>
        <w:spacing w:after="200" w:line="276" w:lineRule="auto"/>
        <w:ind w:left="360" w:firstLine="709"/>
        <w:contextualSpacing/>
        <w:jc w:val="center"/>
        <w:rPr>
          <w:b/>
          <w:sz w:val="28"/>
          <w:szCs w:val="28"/>
        </w:rPr>
      </w:pPr>
      <w:r w:rsidRPr="00C17A49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C17A49">
        <w:rPr>
          <w:b/>
          <w:sz w:val="28"/>
          <w:szCs w:val="28"/>
        </w:rPr>
        <w:t>. Эффективность реализации мероприятий</w:t>
      </w:r>
      <w:r>
        <w:rPr>
          <w:b/>
          <w:sz w:val="28"/>
          <w:szCs w:val="28"/>
        </w:rPr>
        <w:t xml:space="preserve"> п</w:t>
      </w:r>
      <w:r w:rsidRPr="00C17A49">
        <w:rPr>
          <w:b/>
          <w:sz w:val="28"/>
          <w:szCs w:val="28"/>
        </w:rPr>
        <w:t>рограммы</w:t>
      </w:r>
    </w:p>
    <w:p w:rsidR="00C17A49" w:rsidRDefault="00C17A49" w:rsidP="00C17A49">
      <w:pPr>
        <w:tabs>
          <w:tab w:val="left" w:pos="1418"/>
        </w:tabs>
        <w:spacing w:after="200" w:line="276" w:lineRule="auto"/>
        <w:contextualSpacing/>
        <w:rPr>
          <w:b/>
          <w:sz w:val="28"/>
          <w:szCs w:val="28"/>
        </w:rPr>
      </w:pPr>
      <w:r w:rsidRPr="00C17A49">
        <w:rPr>
          <w:b/>
          <w:sz w:val="28"/>
          <w:szCs w:val="28"/>
        </w:rPr>
        <w:t>Ожидаемые результаты. Критерии оценки эффективности</w:t>
      </w:r>
    </w:p>
    <w:p w:rsidR="00A44725" w:rsidRPr="00C17A49" w:rsidRDefault="00A44725" w:rsidP="00C17A49">
      <w:pPr>
        <w:tabs>
          <w:tab w:val="left" w:pos="1418"/>
        </w:tabs>
        <w:spacing w:after="200" w:line="276" w:lineRule="auto"/>
        <w:contextualSpacing/>
        <w:rPr>
          <w:b/>
          <w:sz w:val="28"/>
          <w:szCs w:val="28"/>
        </w:rPr>
      </w:pPr>
    </w:p>
    <w:p w:rsidR="00C17A49" w:rsidRPr="00C17A49" w:rsidRDefault="00C17A49" w:rsidP="00C17A49">
      <w:pPr>
        <w:tabs>
          <w:tab w:val="left" w:pos="445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17A49">
        <w:rPr>
          <w:bCs/>
          <w:sz w:val="28"/>
          <w:szCs w:val="28"/>
          <w:u w:val="single"/>
        </w:rPr>
        <w:t>Возможные риски</w:t>
      </w:r>
      <w:r w:rsidRPr="00C17A49">
        <w:rPr>
          <w:bCs/>
          <w:sz w:val="28"/>
          <w:szCs w:val="28"/>
        </w:rPr>
        <w:t xml:space="preserve"> при реализации пр</w:t>
      </w:r>
      <w:r>
        <w:rPr>
          <w:bCs/>
          <w:sz w:val="28"/>
          <w:szCs w:val="28"/>
        </w:rPr>
        <w:t>ограммы</w:t>
      </w:r>
      <w:r w:rsidRPr="00C17A49">
        <w:rPr>
          <w:bCs/>
          <w:sz w:val="28"/>
          <w:szCs w:val="28"/>
        </w:rPr>
        <w:t xml:space="preserve"> и меры, которые будут предприняты для их преодоления:</w:t>
      </w:r>
    </w:p>
    <w:p w:rsidR="00C17A49" w:rsidRPr="00C17A49" w:rsidRDefault="00C17A49" w:rsidP="00C17A49">
      <w:pPr>
        <w:numPr>
          <w:ilvl w:val="0"/>
          <w:numId w:val="30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b/>
          <w:sz w:val="28"/>
          <w:szCs w:val="28"/>
        </w:rPr>
      </w:pPr>
      <w:r w:rsidRPr="00C17A49">
        <w:rPr>
          <w:b/>
          <w:sz w:val="28"/>
          <w:szCs w:val="28"/>
        </w:rPr>
        <w:t>низкая мотивация родителей, воспитывающих ребенка</w:t>
      </w:r>
      <w:r>
        <w:rPr>
          <w:b/>
          <w:sz w:val="28"/>
          <w:szCs w:val="28"/>
        </w:rPr>
        <w:t xml:space="preserve"> с паллиативным статусом</w:t>
      </w:r>
      <w:r w:rsidRPr="00C17A4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депрессивное состояние</w:t>
      </w:r>
      <w:r w:rsidRPr="00C17A49">
        <w:rPr>
          <w:b/>
          <w:sz w:val="28"/>
          <w:szCs w:val="28"/>
        </w:rPr>
        <w:t>.</w:t>
      </w:r>
    </w:p>
    <w:p w:rsidR="00C17A49" w:rsidRPr="00C17A49" w:rsidRDefault="00C17A49" w:rsidP="00A44725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C17A49">
        <w:rPr>
          <w:bCs/>
          <w:sz w:val="28"/>
          <w:szCs w:val="28"/>
          <w:u w:val="single"/>
        </w:rPr>
        <w:t>Меры преодоления:</w:t>
      </w:r>
      <w:r w:rsidRPr="00C17A49">
        <w:rPr>
          <w:bCs/>
          <w:sz w:val="28"/>
          <w:szCs w:val="28"/>
        </w:rPr>
        <w:t xml:space="preserve"> развитие эффективных партнерских отношений с семьями, в рамках реализации технологи</w:t>
      </w:r>
      <w:r>
        <w:rPr>
          <w:bCs/>
          <w:sz w:val="28"/>
          <w:szCs w:val="28"/>
        </w:rPr>
        <w:t>й</w:t>
      </w:r>
      <w:r w:rsidRPr="00C17A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клубной деятельности</w:t>
      </w:r>
      <w:r w:rsidR="00A44725">
        <w:rPr>
          <w:bCs/>
          <w:sz w:val="28"/>
          <w:szCs w:val="28"/>
        </w:rPr>
        <w:t>,  психолого-педагогического взаимодействия</w:t>
      </w:r>
      <w:r w:rsidRPr="00C17A49">
        <w:rPr>
          <w:bCs/>
          <w:sz w:val="28"/>
          <w:szCs w:val="28"/>
        </w:rPr>
        <w:t xml:space="preserve"> (проведение разъяснительной работы с родителями; психологических тренингов, индивидуальных консультаций), что позволит снизить</w:t>
      </w:r>
      <w:r>
        <w:rPr>
          <w:bCs/>
          <w:sz w:val="28"/>
          <w:szCs w:val="28"/>
        </w:rPr>
        <w:t xml:space="preserve"> состояние тревожности, стабилизировать эмоциональный фон</w:t>
      </w:r>
      <w:r w:rsidRPr="00C17A49">
        <w:rPr>
          <w:bCs/>
          <w:sz w:val="28"/>
          <w:szCs w:val="28"/>
        </w:rPr>
        <w:t>, сформировать адекватное отношение родителей к своему ребенку, к его будущему; будет способствовать профилактике психоэмоционального выгорания; повышению мотивационной составляющей;</w:t>
      </w:r>
    </w:p>
    <w:p w:rsidR="00C17A49" w:rsidRPr="00C17A49" w:rsidRDefault="00C17A49" w:rsidP="00C17A49">
      <w:pPr>
        <w:spacing w:line="276" w:lineRule="auto"/>
        <w:ind w:firstLine="567"/>
        <w:jc w:val="both"/>
        <w:rPr>
          <w:rFonts w:eastAsia="Calibri"/>
          <w:b/>
          <w:bCs/>
          <w:i/>
          <w:sz w:val="28"/>
          <w:szCs w:val="28"/>
        </w:rPr>
      </w:pPr>
    </w:p>
    <w:p w:rsidR="00C17A49" w:rsidRPr="00C17A49" w:rsidRDefault="00C17A49" w:rsidP="00C17A49">
      <w:pPr>
        <w:spacing w:line="276" w:lineRule="auto"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 w:rsidRPr="00C17A49">
        <w:rPr>
          <w:rFonts w:eastAsia="Calibri"/>
          <w:b/>
          <w:bCs/>
          <w:iCs/>
          <w:sz w:val="28"/>
          <w:szCs w:val="28"/>
        </w:rPr>
        <w:t>Характеристика качественных результатов реализации Программы:</w:t>
      </w:r>
    </w:p>
    <w:p w:rsidR="00C17A49" w:rsidRPr="00C17A49" w:rsidRDefault="00C17A49" w:rsidP="00C17A49">
      <w:pPr>
        <w:tabs>
          <w:tab w:val="left" w:pos="312"/>
        </w:tabs>
        <w:ind w:left="312"/>
        <w:contextualSpacing/>
        <w:jc w:val="both"/>
        <w:rPr>
          <w:b/>
          <w:sz w:val="28"/>
          <w:szCs w:val="28"/>
          <w:u w:color="008080"/>
        </w:rPr>
      </w:pPr>
      <w:r w:rsidRPr="00C17A49">
        <w:rPr>
          <w:b/>
          <w:sz w:val="28"/>
          <w:szCs w:val="28"/>
          <w:u w:color="008080"/>
        </w:rPr>
        <w:t>Качественные результаты:</w:t>
      </w:r>
    </w:p>
    <w:p w:rsidR="00336CBB" w:rsidRDefault="00A44725" w:rsidP="002B3F5D">
      <w:pPr>
        <w:numPr>
          <w:ilvl w:val="0"/>
          <w:numId w:val="32"/>
        </w:numPr>
        <w:tabs>
          <w:tab w:val="left" w:pos="851"/>
        </w:tabs>
        <w:spacing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Создана эффективная</w:t>
      </w:r>
      <w:r w:rsidR="00336CBB">
        <w:rPr>
          <w:bCs/>
          <w:sz w:val="28"/>
          <w:szCs w:val="28"/>
          <w:u w:color="008080"/>
        </w:rPr>
        <w:t xml:space="preserve"> рабочая</w:t>
      </w:r>
      <w:r>
        <w:rPr>
          <w:bCs/>
          <w:sz w:val="28"/>
          <w:szCs w:val="28"/>
          <w:u w:color="008080"/>
        </w:rPr>
        <w:t xml:space="preserve"> модель сетевого</w:t>
      </w:r>
      <w:r w:rsidR="00C17A49" w:rsidRPr="00C17A49">
        <w:rPr>
          <w:bCs/>
          <w:sz w:val="28"/>
          <w:szCs w:val="28"/>
          <w:u w:color="008080"/>
        </w:rPr>
        <w:t xml:space="preserve"> взаимодействи</w:t>
      </w:r>
      <w:r>
        <w:rPr>
          <w:bCs/>
          <w:sz w:val="28"/>
          <w:szCs w:val="28"/>
          <w:u w:color="008080"/>
        </w:rPr>
        <w:t>я между медицинскими организациями, НКО, учреждениями образования и социального обслуживания, демонстрирующая систему оказания комплексно</w:t>
      </w:r>
      <w:r w:rsidR="00336CBB">
        <w:rPr>
          <w:bCs/>
          <w:sz w:val="28"/>
          <w:szCs w:val="28"/>
          <w:u w:color="008080"/>
        </w:rPr>
        <w:t>го сопровождения семьи, воспитывающей ребенка с паллиативным статусом</w:t>
      </w:r>
      <w:r w:rsidR="002B3F5D">
        <w:rPr>
          <w:bCs/>
          <w:sz w:val="28"/>
          <w:szCs w:val="28"/>
          <w:u w:color="008080"/>
        </w:rPr>
        <w:t>.</w:t>
      </w:r>
    </w:p>
    <w:p w:rsidR="00C17A49" w:rsidRDefault="00336CBB" w:rsidP="002B3F5D">
      <w:pPr>
        <w:numPr>
          <w:ilvl w:val="0"/>
          <w:numId w:val="32"/>
        </w:numPr>
        <w:tabs>
          <w:tab w:val="left" w:pos="851"/>
        </w:tabs>
        <w:spacing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Сформирована преемственность в реализации комплексной помощи ребенку и членам его семьи в рамках межведомственного взаимодействия на каждом этапе сопровождения семьи</w:t>
      </w:r>
      <w:r w:rsidR="002B3F5D">
        <w:rPr>
          <w:bCs/>
          <w:sz w:val="28"/>
          <w:szCs w:val="28"/>
          <w:u w:color="008080"/>
        </w:rPr>
        <w:t>.</w:t>
      </w:r>
    </w:p>
    <w:p w:rsidR="002B3F5D" w:rsidRPr="002B3F5D" w:rsidRDefault="002B3F5D" w:rsidP="002B3F5D">
      <w:pPr>
        <w:pStyle w:val="af9"/>
        <w:numPr>
          <w:ilvl w:val="0"/>
          <w:numId w:val="32"/>
        </w:numPr>
        <w:jc w:val="both"/>
        <w:rPr>
          <w:bCs/>
          <w:sz w:val="28"/>
          <w:szCs w:val="28"/>
          <w:u w:color="008080"/>
        </w:rPr>
      </w:pPr>
      <w:r w:rsidRPr="002B3F5D">
        <w:rPr>
          <w:bCs/>
          <w:sz w:val="28"/>
          <w:szCs w:val="28"/>
          <w:u w:color="008080"/>
        </w:rPr>
        <w:t>Повышен уровень профессиональной компетенции специалистов реабилитационного центра, участвующих в реализации мероприятий программы на 30 %</w:t>
      </w:r>
      <w:r>
        <w:rPr>
          <w:bCs/>
          <w:sz w:val="28"/>
          <w:szCs w:val="28"/>
          <w:u w:color="008080"/>
        </w:rPr>
        <w:t>.</w:t>
      </w:r>
    </w:p>
    <w:p w:rsidR="00C17A49" w:rsidRPr="00C17A49" w:rsidRDefault="00336CBB" w:rsidP="00287E76">
      <w:pPr>
        <w:numPr>
          <w:ilvl w:val="0"/>
          <w:numId w:val="32"/>
        </w:numPr>
        <w:tabs>
          <w:tab w:val="left" w:pos="851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Организацией комплексной лечебно-реабилитационной помощью</w:t>
      </w:r>
      <w:r w:rsidR="00C17A49" w:rsidRPr="00C17A49">
        <w:rPr>
          <w:bCs/>
          <w:sz w:val="28"/>
          <w:szCs w:val="28"/>
          <w:u w:color="008080"/>
        </w:rPr>
        <w:t xml:space="preserve"> охвачены 100</w:t>
      </w:r>
      <w:r>
        <w:rPr>
          <w:bCs/>
          <w:sz w:val="28"/>
          <w:szCs w:val="28"/>
          <w:u w:color="008080"/>
        </w:rPr>
        <w:t xml:space="preserve"> </w:t>
      </w:r>
      <w:r w:rsidR="00C17A49" w:rsidRPr="00C17A49">
        <w:rPr>
          <w:bCs/>
          <w:sz w:val="28"/>
          <w:szCs w:val="28"/>
          <w:u w:color="008080"/>
        </w:rPr>
        <w:t xml:space="preserve">% </w:t>
      </w:r>
      <w:r>
        <w:rPr>
          <w:bCs/>
          <w:sz w:val="28"/>
          <w:szCs w:val="28"/>
          <w:u w:color="008080"/>
        </w:rPr>
        <w:t>детей, имеющих неизлечимое заболевание</w:t>
      </w:r>
      <w:r w:rsidR="005F74B4">
        <w:rPr>
          <w:bCs/>
          <w:sz w:val="28"/>
          <w:szCs w:val="28"/>
          <w:u w:color="008080"/>
        </w:rPr>
        <w:t>.</w:t>
      </w:r>
    </w:p>
    <w:p w:rsidR="00C17A49" w:rsidRPr="00C17A49" w:rsidRDefault="00336CBB" w:rsidP="00287E76">
      <w:pPr>
        <w:numPr>
          <w:ilvl w:val="0"/>
          <w:numId w:val="32"/>
        </w:numPr>
        <w:tabs>
          <w:tab w:val="left" w:pos="851"/>
        </w:tabs>
        <w:spacing w:after="200" w:line="276" w:lineRule="auto"/>
        <w:contextualSpacing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П</w:t>
      </w:r>
      <w:r w:rsidR="00C17A49" w:rsidRPr="00C17A49">
        <w:rPr>
          <w:bCs/>
          <w:sz w:val="28"/>
          <w:szCs w:val="28"/>
          <w:u w:color="008080"/>
        </w:rPr>
        <w:t>овышение реабилитационно</w:t>
      </w:r>
      <w:r w:rsidR="005F74B4">
        <w:rPr>
          <w:bCs/>
          <w:sz w:val="28"/>
          <w:szCs w:val="28"/>
          <w:u w:color="008080"/>
        </w:rPr>
        <w:t>й компетентности</w:t>
      </w:r>
      <w:r w:rsidR="00C17A49" w:rsidRPr="00C17A49">
        <w:rPr>
          <w:bCs/>
          <w:sz w:val="28"/>
          <w:szCs w:val="28"/>
          <w:u w:color="008080"/>
        </w:rPr>
        <w:t xml:space="preserve"> семей, воспитывающих детей</w:t>
      </w:r>
      <w:r>
        <w:rPr>
          <w:bCs/>
          <w:sz w:val="28"/>
          <w:szCs w:val="28"/>
          <w:u w:color="008080"/>
        </w:rPr>
        <w:t>, имеющих паллиативный статус на 45 %</w:t>
      </w:r>
      <w:r w:rsidR="005F74B4">
        <w:rPr>
          <w:bCs/>
          <w:sz w:val="28"/>
          <w:szCs w:val="28"/>
          <w:u w:color="008080"/>
        </w:rPr>
        <w:t>.</w:t>
      </w:r>
    </w:p>
    <w:p w:rsidR="005F74B4" w:rsidRDefault="005F74B4" w:rsidP="00287E76">
      <w:pPr>
        <w:numPr>
          <w:ilvl w:val="0"/>
          <w:numId w:val="32"/>
        </w:numPr>
        <w:tabs>
          <w:tab w:val="left" w:pos="851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Улучшение психоэмоционального состояния родителей (членов семьи) на 35 %.</w:t>
      </w:r>
    </w:p>
    <w:p w:rsidR="00C17A49" w:rsidRPr="00C17A49" w:rsidRDefault="00C17A49" w:rsidP="00287E76">
      <w:pPr>
        <w:numPr>
          <w:ilvl w:val="0"/>
          <w:numId w:val="32"/>
        </w:numPr>
        <w:tabs>
          <w:tab w:val="left" w:pos="851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 w:rsidRPr="00C17A49">
        <w:rPr>
          <w:bCs/>
          <w:sz w:val="28"/>
          <w:szCs w:val="28"/>
          <w:u w:color="008080"/>
        </w:rPr>
        <w:t>Коэффициент эффективности мероприятий про</w:t>
      </w:r>
      <w:r w:rsidR="00336CBB">
        <w:rPr>
          <w:bCs/>
          <w:sz w:val="28"/>
          <w:szCs w:val="28"/>
          <w:u w:color="008080"/>
        </w:rPr>
        <w:t xml:space="preserve">граммы </w:t>
      </w:r>
      <w:r w:rsidRPr="00C17A49">
        <w:rPr>
          <w:bCs/>
          <w:sz w:val="28"/>
          <w:szCs w:val="28"/>
          <w:u w:color="008080"/>
        </w:rPr>
        <w:t>не менее 98</w:t>
      </w:r>
      <w:r w:rsidR="005F74B4">
        <w:rPr>
          <w:bCs/>
          <w:sz w:val="28"/>
          <w:szCs w:val="28"/>
          <w:u w:color="008080"/>
        </w:rPr>
        <w:t xml:space="preserve"> </w:t>
      </w:r>
      <w:r w:rsidRPr="00C17A49">
        <w:rPr>
          <w:bCs/>
          <w:sz w:val="28"/>
          <w:szCs w:val="28"/>
          <w:u w:color="008080"/>
        </w:rPr>
        <w:t>%</w:t>
      </w:r>
      <w:r w:rsidR="005F74B4">
        <w:rPr>
          <w:bCs/>
          <w:sz w:val="28"/>
          <w:szCs w:val="28"/>
          <w:u w:color="008080"/>
        </w:rPr>
        <w:t>.</w:t>
      </w:r>
    </w:p>
    <w:p w:rsidR="00287E76" w:rsidRDefault="00287E76" w:rsidP="00C17A49">
      <w:pPr>
        <w:spacing w:after="200" w:line="276" w:lineRule="auto"/>
        <w:ind w:left="312"/>
        <w:contextualSpacing/>
        <w:jc w:val="both"/>
        <w:rPr>
          <w:b/>
          <w:sz w:val="28"/>
          <w:szCs w:val="28"/>
          <w:u w:color="008080"/>
        </w:rPr>
      </w:pPr>
    </w:p>
    <w:p w:rsidR="005F74B4" w:rsidRDefault="005F74B4" w:rsidP="00C17A49">
      <w:pPr>
        <w:spacing w:after="200" w:line="276" w:lineRule="auto"/>
        <w:ind w:left="312"/>
        <w:contextualSpacing/>
        <w:jc w:val="both"/>
        <w:rPr>
          <w:b/>
          <w:sz w:val="28"/>
          <w:szCs w:val="28"/>
          <w:u w:color="008080"/>
        </w:rPr>
      </w:pPr>
    </w:p>
    <w:p w:rsidR="005F74B4" w:rsidRDefault="005F74B4" w:rsidP="00C17A49">
      <w:pPr>
        <w:spacing w:after="200" w:line="276" w:lineRule="auto"/>
        <w:ind w:left="312"/>
        <w:contextualSpacing/>
        <w:jc w:val="both"/>
        <w:rPr>
          <w:b/>
          <w:sz w:val="28"/>
          <w:szCs w:val="28"/>
          <w:u w:color="008080"/>
        </w:rPr>
      </w:pPr>
    </w:p>
    <w:p w:rsidR="005F74B4" w:rsidRDefault="005F74B4" w:rsidP="00C17A49">
      <w:pPr>
        <w:spacing w:after="200" w:line="276" w:lineRule="auto"/>
        <w:ind w:left="312"/>
        <w:contextualSpacing/>
        <w:jc w:val="both"/>
        <w:rPr>
          <w:b/>
          <w:sz w:val="28"/>
          <w:szCs w:val="28"/>
          <w:u w:color="008080"/>
        </w:rPr>
      </w:pPr>
    </w:p>
    <w:p w:rsidR="00C17A49" w:rsidRPr="00C17A49" w:rsidRDefault="00C17A49" w:rsidP="005F74B4">
      <w:pPr>
        <w:spacing w:after="200" w:line="276" w:lineRule="auto"/>
        <w:ind w:left="312" w:firstLine="397"/>
        <w:contextualSpacing/>
        <w:jc w:val="both"/>
        <w:rPr>
          <w:b/>
          <w:sz w:val="28"/>
          <w:szCs w:val="28"/>
          <w:u w:color="008080"/>
        </w:rPr>
      </w:pPr>
      <w:r w:rsidRPr="00C17A49">
        <w:rPr>
          <w:b/>
          <w:sz w:val="28"/>
          <w:szCs w:val="28"/>
          <w:u w:color="008080"/>
        </w:rPr>
        <w:lastRenderedPageBreak/>
        <w:t>Количественные результаты:</w:t>
      </w:r>
    </w:p>
    <w:p w:rsidR="002B3F5D" w:rsidRPr="002B3F5D" w:rsidRDefault="005F74B4" w:rsidP="00287E76">
      <w:pPr>
        <w:numPr>
          <w:ilvl w:val="0"/>
          <w:numId w:val="33"/>
        </w:numPr>
        <w:tabs>
          <w:tab w:val="left" w:pos="312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Количество</w:t>
      </w:r>
      <w:r w:rsidR="002B3F5D" w:rsidRPr="002B3F5D">
        <w:rPr>
          <w:bCs/>
          <w:sz w:val="28"/>
          <w:szCs w:val="28"/>
          <w:u w:color="008080"/>
        </w:rPr>
        <w:t xml:space="preserve"> обученных с</w:t>
      </w:r>
      <w:r w:rsidR="002B3F5D">
        <w:rPr>
          <w:bCs/>
          <w:sz w:val="28"/>
          <w:szCs w:val="28"/>
          <w:u w:color="008080"/>
        </w:rPr>
        <w:t>отрудников, реабилитационного центра,</w:t>
      </w:r>
      <w:r w:rsidR="002B3F5D" w:rsidRPr="002B3F5D">
        <w:rPr>
          <w:bCs/>
          <w:sz w:val="28"/>
          <w:szCs w:val="28"/>
          <w:u w:color="008080"/>
        </w:rPr>
        <w:t xml:space="preserve"> специализированной помощи семьям в кризисе в связи с болезнью</w:t>
      </w:r>
      <w:r w:rsidR="002B3F5D">
        <w:rPr>
          <w:bCs/>
          <w:sz w:val="28"/>
          <w:szCs w:val="28"/>
          <w:u w:color="008080"/>
        </w:rPr>
        <w:t xml:space="preserve"> ребенка составит </w:t>
      </w:r>
      <w:r>
        <w:rPr>
          <w:bCs/>
          <w:sz w:val="28"/>
          <w:szCs w:val="28"/>
          <w:u w:color="008080"/>
        </w:rPr>
        <w:t>3</w:t>
      </w:r>
      <w:r w:rsidR="002B3F5D">
        <w:rPr>
          <w:bCs/>
          <w:sz w:val="28"/>
          <w:szCs w:val="28"/>
          <w:u w:color="008080"/>
        </w:rPr>
        <w:t xml:space="preserve"> </w:t>
      </w:r>
      <w:r>
        <w:rPr>
          <w:bCs/>
          <w:sz w:val="28"/>
          <w:szCs w:val="28"/>
          <w:u w:color="008080"/>
        </w:rPr>
        <w:t xml:space="preserve">человека (повышение квалификации психологов </w:t>
      </w:r>
      <w:r w:rsidR="00E96F95">
        <w:rPr>
          <w:bCs/>
          <w:sz w:val="28"/>
          <w:szCs w:val="28"/>
          <w:u w:color="008080"/>
        </w:rPr>
        <w:t xml:space="preserve">стационарного </w:t>
      </w:r>
      <w:r>
        <w:rPr>
          <w:bCs/>
          <w:sz w:val="28"/>
          <w:szCs w:val="28"/>
          <w:u w:color="008080"/>
        </w:rPr>
        <w:t>отделения).</w:t>
      </w:r>
    </w:p>
    <w:p w:rsidR="002B3F5D" w:rsidRPr="002B3F5D" w:rsidRDefault="005F74B4" w:rsidP="00287E76">
      <w:pPr>
        <w:numPr>
          <w:ilvl w:val="0"/>
          <w:numId w:val="33"/>
        </w:numPr>
        <w:tabs>
          <w:tab w:val="left" w:pos="312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Охват</w:t>
      </w:r>
      <w:r w:rsidR="002B3F5D" w:rsidRPr="002B3F5D">
        <w:rPr>
          <w:bCs/>
          <w:sz w:val="28"/>
          <w:szCs w:val="28"/>
          <w:u w:color="008080"/>
        </w:rPr>
        <w:t xml:space="preserve"> детей, получивших лечебно-реабилитационную </w:t>
      </w:r>
      <w:r w:rsidR="002B3F5D">
        <w:rPr>
          <w:bCs/>
          <w:sz w:val="28"/>
          <w:szCs w:val="28"/>
          <w:u w:color="008080"/>
        </w:rPr>
        <w:t xml:space="preserve">помощь, в том числе </w:t>
      </w:r>
      <w:r w:rsidR="002B3F5D" w:rsidRPr="002B3F5D">
        <w:rPr>
          <w:bCs/>
          <w:sz w:val="28"/>
          <w:szCs w:val="28"/>
          <w:u w:color="008080"/>
        </w:rPr>
        <w:t xml:space="preserve">на дому, </w:t>
      </w:r>
      <w:r w:rsidR="002B3F5D">
        <w:rPr>
          <w:bCs/>
          <w:sz w:val="28"/>
          <w:szCs w:val="28"/>
          <w:u w:color="008080"/>
        </w:rPr>
        <w:t xml:space="preserve">составит не менее </w:t>
      </w:r>
      <w:r>
        <w:rPr>
          <w:bCs/>
          <w:sz w:val="28"/>
          <w:szCs w:val="28"/>
          <w:u w:color="008080"/>
        </w:rPr>
        <w:t>10</w:t>
      </w:r>
      <w:r w:rsidR="003205AC">
        <w:rPr>
          <w:bCs/>
          <w:sz w:val="28"/>
          <w:szCs w:val="28"/>
          <w:u w:color="008080"/>
        </w:rPr>
        <w:t xml:space="preserve"> </w:t>
      </w:r>
      <w:r>
        <w:rPr>
          <w:bCs/>
          <w:sz w:val="28"/>
          <w:szCs w:val="28"/>
          <w:u w:color="008080"/>
        </w:rPr>
        <w:t>человек в год</w:t>
      </w:r>
      <w:r w:rsidR="002B3F5D">
        <w:rPr>
          <w:bCs/>
          <w:sz w:val="28"/>
          <w:szCs w:val="28"/>
          <w:u w:color="008080"/>
        </w:rPr>
        <w:t>.</w:t>
      </w:r>
    </w:p>
    <w:p w:rsidR="00C17A49" w:rsidRPr="00C17A49" w:rsidRDefault="005F74B4" w:rsidP="00287E76">
      <w:pPr>
        <w:numPr>
          <w:ilvl w:val="0"/>
          <w:numId w:val="33"/>
        </w:numPr>
        <w:tabs>
          <w:tab w:val="left" w:pos="312"/>
        </w:tabs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10</w:t>
      </w:r>
      <w:r w:rsidR="00C17A49" w:rsidRPr="00C17A49">
        <w:rPr>
          <w:bCs/>
          <w:sz w:val="28"/>
          <w:szCs w:val="28"/>
          <w:u w:color="008080"/>
        </w:rPr>
        <w:t xml:space="preserve"> семей с детьми целевой группы,</w:t>
      </w:r>
      <w:r>
        <w:rPr>
          <w:bCs/>
          <w:sz w:val="28"/>
          <w:szCs w:val="28"/>
          <w:u w:color="008080"/>
        </w:rPr>
        <w:t xml:space="preserve"> ежегодно</w:t>
      </w:r>
      <w:r w:rsidR="00C17A49" w:rsidRPr="00C17A49">
        <w:rPr>
          <w:bCs/>
          <w:sz w:val="28"/>
          <w:szCs w:val="28"/>
          <w:u w:color="008080"/>
        </w:rPr>
        <w:t xml:space="preserve"> получат квалифицированную </w:t>
      </w:r>
      <w:r w:rsidR="003205AC">
        <w:rPr>
          <w:bCs/>
          <w:sz w:val="28"/>
          <w:szCs w:val="28"/>
          <w:u w:color="008080"/>
        </w:rPr>
        <w:t xml:space="preserve">психолого-педагогическую </w:t>
      </w:r>
      <w:r w:rsidR="00287E76">
        <w:rPr>
          <w:bCs/>
          <w:sz w:val="28"/>
          <w:szCs w:val="28"/>
          <w:u w:color="008080"/>
        </w:rPr>
        <w:t>помощь на всех этапах реализации программы</w:t>
      </w:r>
      <w:r w:rsidR="003A284A">
        <w:rPr>
          <w:bCs/>
          <w:sz w:val="28"/>
          <w:szCs w:val="28"/>
          <w:u w:color="008080"/>
        </w:rPr>
        <w:t>.</w:t>
      </w:r>
    </w:p>
    <w:p w:rsidR="00C17A49" w:rsidRDefault="003A284A" w:rsidP="00287E76">
      <w:pPr>
        <w:numPr>
          <w:ilvl w:val="0"/>
          <w:numId w:val="33"/>
        </w:numPr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П</w:t>
      </w:r>
      <w:r w:rsidR="00C17A49" w:rsidRPr="00C17A49">
        <w:rPr>
          <w:bCs/>
          <w:sz w:val="28"/>
          <w:szCs w:val="28"/>
          <w:u w:color="008080"/>
        </w:rPr>
        <w:t xml:space="preserve">овышение уровня </w:t>
      </w:r>
      <w:r w:rsidR="003205AC">
        <w:rPr>
          <w:bCs/>
          <w:sz w:val="28"/>
          <w:szCs w:val="28"/>
          <w:u w:color="008080"/>
        </w:rPr>
        <w:t xml:space="preserve">реабилитационной </w:t>
      </w:r>
      <w:r w:rsidR="00C17A49" w:rsidRPr="00C17A49">
        <w:rPr>
          <w:bCs/>
          <w:sz w:val="28"/>
          <w:szCs w:val="28"/>
          <w:u w:color="008080"/>
        </w:rPr>
        <w:t>компетентности</w:t>
      </w:r>
      <w:r w:rsidR="00287E76">
        <w:rPr>
          <w:bCs/>
          <w:sz w:val="28"/>
          <w:szCs w:val="28"/>
          <w:u w:color="008080"/>
        </w:rPr>
        <w:t xml:space="preserve"> </w:t>
      </w:r>
      <w:r w:rsidR="00C17A49" w:rsidRPr="00C17A49">
        <w:rPr>
          <w:bCs/>
          <w:sz w:val="28"/>
          <w:szCs w:val="28"/>
          <w:u w:color="008080"/>
        </w:rPr>
        <w:t xml:space="preserve">в вопросах </w:t>
      </w:r>
      <w:r w:rsidR="00287E76">
        <w:rPr>
          <w:bCs/>
          <w:sz w:val="28"/>
          <w:szCs w:val="28"/>
          <w:u w:color="008080"/>
        </w:rPr>
        <w:t>организации развивающего ухода</w:t>
      </w:r>
      <w:r w:rsidR="003205AC">
        <w:rPr>
          <w:bCs/>
          <w:sz w:val="28"/>
          <w:szCs w:val="28"/>
          <w:u w:color="008080"/>
        </w:rPr>
        <w:t xml:space="preserve"> в домашних условиях</w:t>
      </w:r>
      <w:r w:rsidR="00287E76">
        <w:rPr>
          <w:bCs/>
          <w:sz w:val="28"/>
          <w:szCs w:val="28"/>
          <w:u w:color="008080"/>
        </w:rPr>
        <w:t xml:space="preserve">, </w:t>
      </w:r>
      <w:r w:rsidR="003205AC">
        <w:rPr>
          <w:bCs/>
          <w:sz w:val="28"/>
          <w:szCs w:val="28"/>
          <w:u w:color="008080"/>
        </w:rPr>
        <w:t xml:space="preserve">произойдет у </w:t>
      </w:r>
      <w:r w:rsidR="005F74B4">
        <w:rPr>
          <w:bCs/>
          <w:sz w:val="28"/>
          <w:szCs w:val="28"/>
          <w:u w:color="008080"/>
        </w:rPr>
        <w:t>10</w:t>
      </w:r>
      <w:r w:rsidR="003205AC">
        <w:rPr>
          <w:bCs/>
          <w:sz w:val="28"/>
          <w:szCs w:val="28"/>
          <w:u w:color="008080"/>
        </w:rPr>
        <w:t xml:space="preserve"> </w:t>
      </w:r>
      <w:r w:rsidR="005F74B4">
        <w:rPr>
          <w:bCs/>
          <w:sz w:val="28"/>
          <w:szCs w:val="28"/>
          <w:u w:color="008080"/>
        </w:rPr>
        <w:t>родителей (законных представителей).</w:t>
      </w:r>
    </w:p>
    <w:p w:rsidR="003205AC" w:rsidRPr="00C17A49" w:rsidRDefault="003A284A" w:rsidP="00287E76">
      <w:pPr>
        <w:numPr>
          <w:ilvl w:val="0"/>
          <w:numId w:val="33"/>
        </w:numPr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С</w:t>
      </w:r>
      <w:r w:rsidR="003205AC">
        <w:rPr>
          <w:bCs/>
          <w:sz w:val="28"/>
          <w:szCs w:val="28"/>
          <w:u w:color="008080"/>
        </w:rPr>
        <w:t xml:space="preserve">нижение уровня </w:t>
      </w:r>
      <w:r>
        <w:rPr>
          <w:bCs/>
          <w:sz w:val="28"/>
          <w:szCs w:val="28"/>
          <w:u w:color="008080"/>
        </w:rPr>
        <w:t>тревожности, депрессивного состояния</w:t>
      </w:r>
      <w:r w:rsidR="003205AC">
        <w:rPr>
          <w:bCs/>
          <w:sz w:val="28"/>
          <w:szCs w:val="28"/>
          <w:u w:color="008080"/>
        </w:rPr>
        <w:t>, приз</w:t>
      </w:r>
      <w:r>
        <w:rPr>
          <w:bCs/>
          <w:sz w:val="28"/>
          <w:szCs w:val="28"/>
          <w:u w:color="008080"/>
        </w:rPr>
        <w:t xml:space="preserve">наков эмоционального выгорания </w:t>
      </w:r>
      <w:r w:rsidR="005F74B4">
        <w:rPr>
          <w:bCs/>
          <w:sz w:val="28"/>
          <w:szCs w:val="28"/>
          <w:u w:color="008080"/>
        </w:rPr>
        <w:t>будет отмечено ежегодно</w:t>
      </w:r>
      <w:r>
        <w:rPr>
          <w:bCs/>
          <w:sz w:val="28"/>
          <w:szCs w:val="28"/>
          <w:u w:color="008080"/>
        </w:rPr>
        <w:t xml:space="preserve"> у </w:t>
      </w:r>
      <w:r w:rsidR="005F74B4">
        <w:rPr>
          <w:bCs/>
          <w:sz w:val="28"/>
          <w:szCs w:val="28"/>
          <w:u w:color="008080"/>
        </w:rPr>
        <w:t xml:space="preserve">10 родителей </w:t>
      </w:r>
      <w:r>
        <w:rPr>
          <w:bCs/>
          <w:sz w:val="28"/>
          <w:szCs w:val="28"/>
          <w:u w:color="008080"/>
        </w:rPr>
        <w:t>целевой группы.</w:t>
      </w:r>
    </w:p>
    <w:p w:rsidR="003A284A" w:rsidRDefault="005F74B4" w:rsidP="004825BB">
      <w:pPr>
        <w:numPr>
          <w:ilvl w:val="0"/>
          <w:numId w:val="33"/>
        </w:numPr>
        <w:spacing w:after="200" w:line="276" w:lineRule="auto"/>
        <w:contextualSpacing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Улучшение качества</w:t>
      </w:r>
      <w:r w:rsidR="00C17A49" w:rsidRPr="00C17A49">
        <w:rPr>
          <w:bCs/>
          <w:sz w:val="28"/>
          <w:szCs w:val="28"/>
          <w:u w:color="008080"/>
        </w:rPr>
        <w:t xml:space="preserve"> жизни </w:t>
      </w:r>
      <w:r>
        <w:rPr>
          <w:bCs/>
          <w:sz w:val="28"/>
          <w:szCs w:val="28"/>
          <w:u w:color="008080"/>
        </w:rPr>
        <w:t xml:space="preserve">у 10 </w:t>
      </w:r>
      <w:r w:rsidR="00C17A49" w:rsidRPr="00C17A49">
        <w:rPr>
          <w:bCs/>
          <w:sz w:val="28"/>
          <w:szCs w:val="28"/>
          <w:u w:color="008080"/>
        </w:rPr>
        <w:t xml:space="preserve">детей с </w:t>
      </w:r>
      <w:r w:rsidR="003205AC" w:rsidRPr="003205AC">
        <w:rPr>
          <w:bCs/>
          <w:sz w:val="28"/>
          <w:szCs w:val="28"/>
          <w:u w:color="008080"/>
        </w:rPr>
        <w:t>паллиативным статусом</w:t>
      </w:r>
      <w:r>
        <w:rPr>
          <w:bCs/>
          <w:sz w:val="28"/>
          <w:szCs w:val="28"/>
          <w:u w:color="008080"/>
        </w:rPr>
        <w:t>, ежегодно.</w:t>
      </w:r>
      <w:r w:rsidR="00C17A49" w:rsidRPr="00C17A49">
        <w:rPr>
          <w:bCs/>
          <w:sz w:val="28"/>
          <w:szCs w:val="28"/>
          <w:u w:color="008080"/>
        </w:rPr>
        <w:t xml:space="preserve"> </w:t>
      </w:r>
    </w:p>
    <w:p w:rsidR="00C17A49" w:rsidRDefault="005F74B4" w:rsidP="005F74B4">
      <w:pPr>
        <w:pStyle w:val="af9"/>
        <w:spacing w:after="200" w:line="276" w:lineRule="auto"/>
        <w:ind w:left="1440" w:hanging="731"/>
        <w:jc w:val="both"/>
        <w:rPr>
          <w:b/>
          <w:bCs/>
          <w:sz w:val="28"/>
          <w:szCs w:val="28"/>
          <w:u w:color="008080"/>
        </w:rPr>
      </w:pPr>
      <w:r w:rsidRPr="005F74B4">
        <w:rPr>
          <w:b/>
          <w:bCs/>
          <w:sz w:val="28"/>
          <w:szCs w:val="28"/>
          <w:u w:color="008080"/>
        </w:rPr>
        <w:t>Социальный эффект от реализации программы</w:t>
      </w:r>
    </w:p>
    <w:p w:rsidR="005F74B4" w:rsidRDefault="005F74B4" w:rsidP="00E96F95">
      <w:pPr>
        <w:pStyle w:val="af9"/>
        <w:numPr>
          <w:ilvl w:val="0"/>
          <w:numId w:val="35"/>
        </w:numPr>
        <w:spacing w:after="200" w:line="276" w:lineRule="auto"/>
        <w:ind w:left="1134" w:hanging="425"/>
        <w:jc w:val="both"/>
        <w:rPr>
          <w:bCs/>
          <w:sz w:val="28"/>
          <w:szCs w:val="28"/>
          <w:u w:color="008080"/>
        </w:rPr>
      </w:pPr>
      <w:r w:rsidRPr="005F74B4">
        <w:rPr>
          <w:bCs/>
          <w:sz w:val="28"/>
          <w:szCs w:val="28"/>
          <w:u w:color="008080"/>
        </w:rPr>
        <w:t>Создание и реализаци</w:t>
      </w:r>
      <w:r>
        <w:rPr>
          <w:bCs/>
          <w:sz w:val="28"/>
          <w:szCs w:val="28"/>
          <w:u w:color="008080"/>
        </w:rPr>
        <w:t>я</w:t>
      </w:r>
      <w:r w:rsidRPr="005F74B4">
        <w:rPr>
          <w:bCs/>
          <w:sz w:val="28"/>
          <w:szCs w:val="28"/>
          <w:u w:color="008080"/>
        </w:rPr>
        <w:t xml:space="preserve"> модели межведомственного взаимодействия</w:t>
      </w:r>
      <w:r>
        <w:rPr>
          <w:bCs/>
          <w:sz w:val="28"/>
          <w:szCs w:val="28"/>
          <w:u w:color="008080"/>
        </w:rPr>
        <w:t xml:space="preserve"> оказания комплексно</w:t>
      </w:r>
      <w:r w:rsidR="008C02B1">
        <w:rPr>
          <w:bCs/>
          <w:sz w:val="28"/>
          <w:szCs w:val="28"/>
          <w:u w:color="008080"/>
        </w:rPr>
        <w:t>го</w:t>
      </w:r>
      <w:r>
        <w:rPr>
          <w:bCs/>
          <w:sz w:val="28"/>
          <w:szCs w:val="28"/>
          <w:u w:color="008080"/>
        </w:rPr>
        <w:t xml:space="preserve"> </w:t>
      </w:r>
      <w:r w:rsidR="008C02B1">
        <w:rPr>
          <w:bCs/>
          <w:sz w:val="28"/>
          <w:szCs w:val="28"/>
          <w:u w:color="008080"/>
        </w:rPr>
        <w:t>сопровождения семьи, воспитывающей ребенка с паллиативным статусом.</w:t>
      </w:r>
    </w:p>
    <w:p w:rsidR="008C02B1" w:rsidRDefault="008C02B1" w:rsidP="00E96F95">
      <w:pPr>
        <w:pStyle w:val="af9"/>
        <w:numPr>
          <w:ilvl w:val="0"/>
          <w:numId w:val="35"/>
        </w:numPr>
        <w:spacing w:after="200" w:line="276" w:lineRule="auto"/>
        <w:ind w:left="1134" w:hanging="425"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Сохранение кровной (полной) семьи ребенка, имеющего паллиативный статус.</w:t>
      </w:r>
    </w:p>
    <w:p w:rsidR="008C02B1" w:rsidRDefault="008C02B1" w:rsidP="00E96F95">
      <w:pPr>
        <w:pStyle w:val="af9"/>
        <w:numPr>
          <w:ilvl w:val="0"/>
          <w:numId w:val="35"/>
        </w:numPr>
        <w:spacing w:after="200" w:line="276" w:lineRule="auto"/>
        <w:ind w:left="1134" w:hanging="425"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Улучш</w:t>
      </w:r>
      <w:bookmarkStart w:id="7" w:name="_GoBack"/>
      <w:bookmarkEnd w:id="7"/>
      <w:r>
        <w:rPr>
          <w:bCs/>
          <w:sz w:val="28"/>
          <w:szCs w:val="28"/>
          <w:u w:color="008080"/>
        </w:rPr>
        <w:t>ение социально-экономического статуса семьи, за счет возможного трудоустройства.</w:t>
      </w:r>
    </w:p>
    <w:p w:rsidR="008C02B1" w:rsidRPr="005F74B4" w:rsidRDefault="008C02B1" w:rsidP="00E96F95">
      <w:pPr>
        <w:pStyle w:val="af9"/>
        <w:numPr>
          <w:ilvl w:val="0"/>
          <w:numId w:val="35"/>
        </w:numPr>
        <w:spacing w:after="200" w:line="276" w:lineRule="auto"/>
        <w:ind w:left="1134" w:hanging="425"/>
        <w:jc w:val="both"/>
        <w:rPr>
          <w:bCs/>
          <w:sz w:val="28"/>
          <w:szCs w:val="28"/>
          <w:u w:color="008080"/>
        </w:rPr>
      </w:pPr>
      <w:r>
        <w:rPr>
          <w:bCs/>
          <w:sz w:val="28"/>
          <w:szCs w:val="28"/>
          <w:u w:color="008080"/>
        </w:rPr>
        <w:t>Обеспечение непрерывного сопровождения семьи, воспитывающей ребенка с паллиативным статусом.</w:t>
      </w:r>
    </w:p>
    <w:p w:rsidR="00C17A49" w:rsidRPr="00C17A49" w:rsidRDefault="00C17A49" w:rsidP="00C17A49">
      <w:pPr>
        <w:tabs>
          <w:tab w:val="left" w:pos="312"/>
        </w:tabs>
        <w:spacing w:line="276" w:lineRule="auto"/>
        <w:ind w:left="312"/>
        <w:jc w:val="both"/>
        <w:rPr>
          <w:bCs/>
          <w:sz w:val="28"/>
          <w:szCs w:val="28"/>
          <w:highlight w:val="yellow"/>
          <w:u w:color="008080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AF2C35" w:rsidRDefault="00AF2C35" w:rsidP="002B7059">
      <w:pPr>
        <w:pStyle w:val="2"/>
        <w:spacing w:after="0" w:line="240" w:lineRule="auto"/>
        <w:rPr>
          <w:sz w:val="28"/>
          <w:szCs w:val="28"/>
        </w:rPr>
      </w:pPr>
    </w:p>
    <w:p w:rsidR="002B7059" w:rsidRPr="002B7059" w:rsidRDefault="002B7059" w:rsidP="002B705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sectPr w:rsidR="002B7059" w:rsidRPr="002B7059" w:rsidSect="008636EA">
      <w:type w:val="continuous"/>
      <w:pgSz w:w="11906" w:h="16838"/>
      <w:pgMar w:top="962" w:right="1133" w:bottom="567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CD3" w:rsidRDefault="00192CD3">
      <w:r>
        <w:separator/>
      </w:r>
    </w:p>
  </w:endnote>
  <w:endnote w:type="continuationSeparator" w:id="0">
    <w:p w:rsidR="00192CD3" w:rsidRDefault="00192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CD3" w:rsidRDefault="00192CD3">
      <w:r>
        <w:separator/>
      </w:r>
    </w:p>
  </w:footnote>
  <w:footnote w:type="continuationSeparator" w:id="0">
    <w:p w:rsidR="00192CD3" w:rsidRDefault="00192CD3">
      <w:r>
        <w:continuationSeparator/>
      </w:r>
    </w:p>
  </w:footnote>
  <w:footnote w:id="1">
    <w:p w:rsidR="00006807" w:rsidRDefault="00006807">
      <w:pPr>
        <w:pStyle w:val="afa"/>
      </w:pPr>
      <w:r>
        <w:rPr>
          <w:rStyle w:val="afc"/>
        </w:rPr>
        <w:footnoteRef/>
      </w:r>
      <w:r>
        <w:t xml:space="preserve"> </w:t>
      </w:r>
      <w:r w:rsidRPr="000E000B">
        <w:t>Проект «Концепция развития паллиативной помощи детям и подросткам в Российской Федерации на 2015-2019 гг.»</w:t>
      </w:r>
    </w:p>
  </w:footnote>
  <w:footnote w:id="2">
    <w:p w:rsidR="00006807" w:rsidRDefault="00006807" w:rsidP="008C02B1">
      <w:pPr>
        <w:pStyle w:val="afa"/>
      </w:pPr>
      <w:r>
        <w:rPr>
          <w:rStyle w:val="afc"/>
        </w:rPr>
        <w:footnoteRef/>
      </w:r>
      <w:r>
        <w:t xml:space="preserve"> Инновационная технология комплексной реабилитации детей-инвалидов в условиях семьи «Домашний микрореабилитационный центр»: учебно-методическое</w:t>
      </w:r>
      <w:r>
        <w:tab/>
        <w:t>пособие/Лысенко А.Е., Казунина И.И./Москва,</w:t>
      </w:r>
    </w:p>
    <w:p w:rsidR="00006807" w:rsidRDefault="00006807" w:rsidP="008C02B1">
      <w:pPr>
        <w:pStyle w:val="afa"/>
      </w:pPr>
      <w:r>
        <w:t>АНО «Национальный</w:t>
      </w:r>
      <w:r>
        <w:tab/>
        <w:t>центр</w:t>
      </w:r>
      <w:r>
        <w:tab/>
        <w:t>проблем инвалидности», 2014, 105 л.</w:t>
      </w:r>
    </w:p>
  </w:footnote>
  <w:footnote w:id="3">
    <w:p w:rsidR="00006807" w:rsidRDefault="00006807">
      <w:pPr>
        <w:pStyle w:val="afa"/>
      </w:pPr>
      <w:r>
        <w:rPr>
          <w:rStyle w:val="afc"/>
        </w:rPr>
        <w:footnoteRef/>
      </w:r>
      <w:r>
        <w:t xml:space="preserve"> </w:t>
      </w:r>
      <w:r w:rsidRPr="000E000B">
        <w:t>Проект «Концепция развития паллиативной помощи детям и подросткам в Российской Федерации на 2015-2019 гг.»</w:t>
      </w:r>
    </w:p>
  </w:footnote>
  <w:footnote w:id="4">
    <w:p w:rsidR="00006807" w:rsidRDefault="00006807" w:rsidP="00E62BFB">
      <w:pPr>
        <w:pStyle w:val="afa"/>
      </w:pPr>
      <w:r>
        <w:rPr>
          <w:rStyle w:val="afc"/>
        </w:rPr>
        <w:footnoteRef/>
      </w:r>
      <w:r>
        <w:t xml:space="preserve">   Психологическая поддержка и игротерапия в детской паллиативной помощи. — 2-е изд., доп. и испр. — М.: Издательство «Проспект», 2018. — 108 с.: ил.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9DD"/>
    <w:multiLevelType w:val="hybridMultilevel"/>
    <w:tmpl w:val="A2726E4A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1240"/>
    <w:multiLevelType w:val="hybridMultilevel"/>
    <w:tmpl w:val="9D98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087A"/>
    <w:multiLevelType w:val="hybridMultilevel"/>
    <w:tmpl w:val="C0DC286E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E99"/>
    <w:multiLevelType w:val="multilevel"/>
    <w:tmpl w:val="9BAA32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7F0B09"/>
    <w:multiLevelType w:val="hybridMultilevel"/>
    <w:tmpl w:val="217E3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0C78"/>
    <w:multiLevelType w:val="hybridMultilevel"/>
    <w:tmpl w:val="FA3A07D4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6032"/>
    <w:multiLevelType w:val="hybridMultilevel"/>
    <w:tmpl w:val="44B664B0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F1273"/>
    <w:multiLevelType w:val="hybridMultilevel"/>
    <w:tmpl w:val="E368A976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A069A"/>
    <w:multiLevelType w:val="multilevel"/>
    <w:tmpl w:val="02889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B11CBF"/>
    <w:multiLevelType w:val="hybridMultilevel"/>
    <w:tmpl w:val="A8C2B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A6181"/>
    <w:multiLevelType w:val="hybridMultilevel"/>
    <w:tmpl w:val="C6D6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06880"/>
    <w:multiLevelType w:val="hybridMultilevel"/>
    <w:tmpl w:val="6D04AFBA"/>
    <w:lvl w:ilvl="0" w:tplc="AE2E887C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2" w15:restartNumberingAfterBreak="0">
    <w:nsid w:val="1E817296"/>
    <w:multiLevelType w:val="hybridMultilevel"/>
    <w:tmpl w:val="682E2B28"/>
    <w:lvl w:ilvl="0" w:tplc="AE2E88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49506B"/>
    <w:multiLevelType w:val="hybridMultilevel"/>
    <w:tmpl w:val="A252C4D2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43E8F"/>
    <w:multiLevelType w:val="hybridMultilevel"/>
    <w:tmpl w:val="79809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33CD5"/>
    <w:multiLevelType w:val="hybridMultilevel"/>
    <w:tmpl w:val="D1C4D270"/>
    <w:lvl w:ilvl="0" w:tplc="AE2E88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72075C"/>
    <w:multiLevelType w:val="hybridMultilevel"/>
    <w:tmpl w:val="EB9C5DA4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D2646"/>
    <w:multiLevelType w:val="multilevel"/>
    <w:tmpl w:val="E9261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F3358BC"/>
    <w:multiLevelType w:val="hybridMultilevel"/>
    <w:tmpl w:val="6688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43B95"/>
    <w:multiLevelType w:val="hybridMultilevel"/>
    <w:tmpl w:val="06FE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2147"/>
    <w:multiLevelType w:val="hybridMultilevel"/>
    <w:tmpl w:val="B02E43D0"/>
    <w:lvl w:ilvl="0" w:tplc="AE2E8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6D6129"/>
    <w:multiLevelType w:val="hybridMultilevel"/>
    <w:tmpl w:val="6B8A17B4"/>
    <w:lvl w:ilvl="0" w:tplc="AE2E8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1F7CE4"/>
    <w:multiLevelType w:val="hybridMultilevel"/>
    <w:tmpl w:val="948C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4DA5"/>
    <w:multiLevelType w:val="hybridMultilevel"/>
    <w:tmpl w:val="E6AAACB2"/>
    <w:lvl w:ilvl="0" w:tplc="AE2E8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965AC"/>
    <w:multiLevelType w:val="hybridMultilevel"/>
    <w:tmpl w:val="A8204D9A"/>
    <w:lvl w:ilvl="0" w:tplc="AE2E8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F77940"/>
    <w:multiLevelType w:val="hybridMultilevel"/>
    <w:tmpl w:val="806E620C"/>
    <w:lvl w:ilvl="0" w:tplc="742A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A715E"/>
    <w:multiLevelType w:val="hybridMultilevel"/>
    <w:tmpl w:val="083C1E68"/>
    <w:lvl w:ilvl="0" w:tplc="AE2E8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016495"/>
    <w:multiLevelType w:val="hybridMultilevel"/>
    <w:tmpl w:val="C2E45A0E"/>
    <w:lvl w:ilvl="0" w:tplc="AE2E8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F64CF4"/>
    <w:multiLevelType w:val="multilevel"/>
    <w:tmpl w:val="DF3A3A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6F2243DE"/>
    <w:multiLevelType w:val="hybridMultilevel"/>
    <w:tmpl w:val="E7BCCDFE"/>
    <w:lvl w:ilvl="0" w:tplc="AE2E8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2D23C26"/>
    <w:multiLevelType w:val="hybridMultilevel"/>
    <w:tmpl w:val="7BE230C4"/>
    <w:lvl w:ilvl="0" w:tplc="41D4E0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3D6CFA"/>
    <w:multiLevelType w:val="multilevel"/>
    <w:tmpl w:val="0D06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C0198D"/>
    <w:multiLevelType w:val="multilevel"/>
    <w:tmpl w:val="9058E37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DF97E2B"/>
    <w:multiLevelType w:val="hybridMultilevel"/>
    <w:tmpl w:val="2D0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016E1"/>
    <w:multiLevelType w:val="hybridMultilevel"/>
    <w:tmpl w:val="E20EF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0"/>
  </w:num>
  <w:num w:numId="4">
    <w:abstractNumId w:val="31"/>
  </w:num>
  <w:num w:numId="5">
    <w:abstractNumId w:val="8"/>
  </w:num>
  <w:num w:numId="6">
    <w:abstractNumId w:val="19"/>
  </w:num>
  <w:num w:numId="7">
    <w:abstractNumId w:val="1"/>
  </w:num>
  <w:num w:numId="8">
    <w:abstractNumId w:val="3"/>
  </w:num>
  <w:num w:numId="9">
    <w:abstractNumId w:val="0"/>
  </w:num>
  <w:num w:numId="10">
    <w:abstractNumId w:val="24"/>
  </w:num>
  <w:num w:numId="11">
    <w:abstractNumId w:val="7"/>
  </w:num>
  <w:num w:numId="12">
    <w:abstractNumId w:val="15"/>
  </w:num>
  <w:num w:numId="13">
    <w:abstractNumId w:val="13"/>
  </w:num>
  <w:num w:numId="14">
    <w:abstractNumId w:val="29"/>
  </w:num>
  <w:num w:numId="15">
    <w:abstractNumId w:val="18"/>
  </w:num>
  <w:num w:numId="16">
    <w:abstractNumId w:val="26"/>
  </w:num>
  <w:num w:numId="17">
    <w:abstractNumId w:val="21"/>
  </w:num>
  <w:num w:numId="18">
    <w:abstractNumId w:val="12"/>
  </w:num>
  <w:num w:numId="19">
    <w:abstractNumId w:val="28"/>
  </w:num>
  <w:num w:numId="20">
    <w:abstractNumId w:val="17"/>
  </w:num>
  <w:num w:numId="21">
    <w:abstractNumId w:val="9"/>
  </w:num>
  <w:num w:numId="22">
    <w:abstractNumId w:val="20"/>
  </w:num>
  <w:num w:numId="23">
    <w:abstractNumId w:val="23"/>
  </w:num>
  <w:num w:numId="24">
    <w:abstractNumId w:val="32"/>
  </w:num>
  <w:num w:numId="25">
    <w:abstractNumId w:val="11"/>
  </w:num>
  <w:num w:numId="26">
    <w:abstractNumId w:val="5"/>
  </w:num>
  <w:num w:numId="27">
    <w:abstractNumId w:val="16"/>
  </w:num>
  <w:num w:numId="28">
    <w:abstractNumId w:val="14"/>
  </w:num>
  <w:num w:numId="29">
    <w:abstractNumId w:val="33"/>
  </w:num>
  <w:num w:numId="30">
    <w:abstractNumId w:val="35"/>
  </w:num>
  <w:num w:numId="31">
    <w:abstractNumId w:val="6"/>
  </w:num>
  <w:num w:numId="32">
    <w:abstractNumId w:val="10"/>
  </w:num>
  <w:num w:numId="33">
    <w:abstractNumId w:val="34"/>
  </w:num>
  <w:num w:numId="34">
    <w:abstractNumId w:val="22"/>
  </w:num>
  <w:num w:numId="35">
    <w:abstractNumId w:val="27"/>
  </w:num>
  <w:num w:numId="3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47"/>
    <w:rsid w:val="00002C34"/>
    <w:rsid w:val="00003E2E"/>
    <w:rsid w:val="00005231"/>
    <w:rsid w:val="000066C2"/>
    <w:rsid w:val="00006807"/>
    <w:rsid w:val="00007DD4"/>
    <w:rsid w:val="0001059A"/>
    <w:rsid w:val="00010FD9"/>
    <w:rsid w:val="0001261D"/>
    <w:rsid w:val="00014E48"/>
    <w:rsid w:val="0002479B"/>
    <w:rsid w:val="00024F26"/>
    <w:rsid w:val="000259DB"/>
    <w:rsid w:val="00030AC2"/>
    <w:rsid w:val="00031E86"/>
    <w:rsid w:val="00032031"/>
    <w:rsid w:val="000322AB"/>
    <w:rsid w:val="000323D8"/>
    <w:rsid w:val="00034695"/>
    <w:rsid w:val="00034B4F"/>
    <w:rsid w:val="000358E0"/>
    <w:rsid w:val="00045C03"/>
    <w:rsid w:val="0004709D"/>
    <w:rsid w:val="00051310"/>
    <w:rsid w:val="00051F23"/>
    <w:rsid w:val="00055376"/>
    <w:rsid w:val="00055EDC"/>
    <w:rsid w:val="000603AA"/>
    <w:rsid w:val="0006093A"/>
    <w:rsid w:val="00062870"/>
    <w:rsid w:val="00067A27"/>
    <w:rsid w:val="00067FFD"/>
    <w:rsid w:val="00071215"/>
    <w:rsid w:val="000719AD"/>
    <w:rsid w:val="00071DD9"/>
    <w:rsid w:val="00071F0B"/>
    <w:rsid w:val="00072026"/>
    <w:rsid w:val="00073495"/>
    <w:rsid w:val="000746F3"/>
    <w:rsid w:val="00074723"/>
    <w:rsid w:val="0007555F"/>
    <w:rsid w:val="00075A2A"/>
    <w:rsid w:val="0007691C"/>
    <w:rsid w:val="00076F07"/>
    <w:rsid w:val="00080CBB"/>
    <w:rsid w:val="0008505E"/>
    <w:rsid w:val="00087621"/>
    <w:rsid w:val="000902A0"/>
    <w:rsid w:val="00093CA0"/>
    <w:rsid w:val="00093CC6"/>
    <w:rsid w:val="0009574E"/>
    <w:rsid w:val="00097324"/>
    <w:rsid w:val="00097E4B"/>
    <w:rsid w:val="000A3477"/>
    <w:rsid w:val="000A7D26"/>
    <w:rsid w:val="000B4C00"/>
    <w:rsid w:val="000B5BD8"/>
    <w:rsid w:val="000B74B0"/>
    <w:rsid w:val="000C0A38"/>
    <w:rsid w:val="000C2304"/>
    <w:rsid w:val="000C2763"/>
    <w:rsid w:val="000C2967"/>
    <w:rsid w:val="000C488F"/>
    <w:rsid w:val="000C546D"/>
    <w:rsid w:val="000C6CB1"/>
    <w:rsid w:val="000C7DB6"/>
    <w:rsid w:val="000D1F0B"/>
    <w:rsid w:val="000D2D78"/>
    <w:rsid w:val="000D65D3"/>
    <w:rsid w:val="000E000B"/>
    <w:rsid w:val="000E4703"/>
    <w:rsid w:val="000E5203"/>
    <w:rsid w:val="000E6AF8"/>
    <w:rsid w:val="000E72EE"/>
    <w:rsid w:val="000F1AFA"/>
    <w:rsid w:val="000F27AE"/>
    <w:rsid w:val="000F44A1"/>
    <w:rsid w:val="000F4BBA"/>
    <w:rsid w:val="000F6276"/>
    <w:rsid w:val="000F7BA5"/>
    <w:rsid w:val="001025DC"/>
    <w:rsid w:val="00102729"/>
    <w:rsid w:val="001037C1"/>
    <w:rsid w:val="00104872"/>
    <w:rsid w:val="001062AF"/>
    <w:rsid w:val="0010769C"/>
    <w:rsid w:val="001101E6"/>
    <w:rsid w:val="0011343E"/>
    <w:rsid w:val="001205E7"/>
    <w:rsid w:val="00121016"/>
    <w:rsid w:val="00121C89"/>
    <w:rsid w:val="00124C02"/>
    <w:rsid w:val="00125D18"/>
    <w:rsid w:val="00126D7C"/>
    <w:rsid w:val="00126E7C"/>
    <w:rsid w:val="0013155E"/>
    <w:rsid w:val="001318AD"/>
    <w:rsid w:val="00133001"/>
    <w:rsid w:val="001333BC"/>
    <w:rsid w:val="00140E4F"/>
    <w:rsid w:val="00141FA9"/>
    <w:rsid w:val="0014278A"/>
    <w:rsid w:val="00142AEA"/>
    <w:rsid w:val="00144B9F"/>
    <w:rsid w:val="00155C03"/>
    <w:rsid w:val="00156035"/>
    <w:rsid w:val="00160766"/>
    <w:rsid w:val="00160BB3"/>
    <w:rsid w:val="00160CC6"/>
    <w:rsid w:val="00170900"/>
    <w:rsid w:val="00171267"/>
    <w:rsid w:val="00171A8A"/>
    <w:rsid w:val="00172B6C"/>
    <w:rsid w:val="00175CD7"/>
    <w:rsid w:val="00175F77"/>
    <w:rsid w:val="001776BA"/>
    <w:rsid w:val="00181DDC"/>
    <w:rsid w:val="00184C18"/>
    <w:rsid w:val="0019225D"/>
    <w:rsid w:val="00192CD3"/>
    <w:rsid w:val="00193FF2"/>
    <w:rsid w:val="00197724"/>
    <w:rsid w:val="00197F17"/>
    <w:rsid w:val="001A4D94"/>
    <w:rsid w:val="001A7BC5"/>
    <w:rsid w:val="001B11F2"/>
    <w:rsid w:val="001B5EED"/>
    <w:rsid w:val="001B611F"/>
    <w:rsid w:val="001B6571"/>
    <w:rsid w:val="001C1608"/>
    <w:rsid w:val="001C48A9"/>
    <w:rsid w:val="001C7857"/>
    <w:rsid w:val="001D075D"/>
    <w:rsid w:val="001D3298"/>
    <w:rsid w:val="001E0188"/>
    <w:rsid w:val="001E3B68"/>
    <w:rsid w:val="001E4C62"/>
    <w:rsid w:val="001F102A"/>
    <w:rsid w:val="001F1ECF"/>
    <w:rsid w:val="001F2475"/>
    <w:rsid w:val="001F43DE"/>
    <w:rsid w:val="001F4F1E"/>
    <w:rsid w:val="001F52EC"/>
    <w:rsid w:val="001F5CE3"/>
    <w:rsid w:val="0020284B"/>
    <w:rsid w:val="00202DCB"/>
    <w:rsid w:val="00204886"/>
    <w:rsid w:val="0020535D"/>
    <w:rsid w:val="00207290"/>
    <w:rsid w:val="00207868"/>
    <w:rsid w:val="00207AB1"/>
    <w:rsid w:val="00207B14"/>
    <w:rsid w:val="002125D7"/>
    <w:rsid w:val="00212786"/>
    <w:rsid w:val="0021308C"/>
    <w:rsid w:val="002177AF"/>
    <w:rsid w:val="002202D1"/>
    <w:rsid w:val="00220FFF"/>
    <w:rsid w:val="00221C7D"/>
    <w:rsid w:val="00223270"/>
    <w:rsid w:val="00224C39"/>
    <w:rsid w:val="00225D0A"/>
    <w:rsid w:val="00226C79"/>
    <w:rsid w:val="00230E62"/>
    <w:rsid w:val="00232A9D"/>
    <w:rsid w:val="00232BC0"/>
    <w:rsid w:val="00233D00"/>
    <w:rsid w:val="002345AA"/>
    <w:rsid w:val="0023490C"/>
    <w:rsid w:val="00234E30"/>
    <w:rsid w:val="00235604"/>
    <w:rsid w:val="00235811"/>
    <w:rsid w:val="00240630"/>
    <w:rsid w:val="00243E23"/>
    <w:rsid w:val="00244FC8"/>
    <w:rsid w:val="002479A8"/>
    <w:rsid w:val="0025043A"/>
    <w:rsid w:val="00251470"/>
    <w:rsid w:val="00251D9B"/>
    <w:rsid w:val="00253493"/>
    <w:rsid w:val="00253761"/>
    <w:rsid w:val="0025695C"/>
    <w:rsid w:val="00263270"/>
    <w:rsid w:val="002667F2"/>
    <w:rsid w:val="0026700A"/>
    <w:rsid w:val="00267B18"/>
    <w:rsid w:val="00271F43"/>
    <w:rsid w:val="002722E7"/>
    <w:rsid w:val="0027594F"/>
    <w:rsid w:val="002769AB"/>
    <w:rsid w:val="00276C16"/>
    <w:rsid w:val="00277D37"/>
    <w:rsid w:val="00280D11"/>
    <w:rsid w:val="00281CBF"/>
    <w:rsid w:val="00285672"/>
    <w:rsid w:val="00287E76"/>
    <w:rsid w:val="00291E09"/>
    <w:rsid w:val="00291EAA"/>
    <w:rsid w:val="00291F16"/>
    <w:rsid w:val="002936BA"/>
    <w:rsid w:val="00293CFF"/>
    <w:rsid w:val="002948A2"/>
    <w:rsid w:val="0029705F"/>
    <w:rsid w:val="002A0E7F"/>
    <w:rsid w:val="002A20AD"/>
    <w:rsid w:val="002A21FF"/>
    <w:rsid w:val="002A22E4"/>
    <w:rsid w:val="002A3863"/>
    <w:rsid w:val="002A401E"/>
    <w:rsid w:val="002A4D4D"/>
    <w:rsid w:val="002A4FE3"/>
    <w:rsid w:val="002A611A"/>
    <w:rsid w:val="002A6915"/>
    <w:rsid w:val="002A7460"/>
    <w:rsid w:val="002A77CC"/>
    <w:rsid w:val="002B237B"/>
    <w:rsid w:val="002B2E6A"/>
    <w:rsid w:val="002B3F5D"/>
    <w:rsid w:val="002B45D0"/>
    <w:rsid w:val="002B48F8"/>
    <w:rsid w:val="002B4BD6"/>
    <w:rsid w:val="002B7059"/>
    <w:rsid w:val="002C0AA8"/>
    <w:rsid w:val="002C1095"/>
    <w:rsid w:val="002C19FF"/>
    <w:rsid w:val="002C1A94"/>
    <w:rsid w:val="002C36F5"/>
    <w:rsid w:val="002C47FB"/>
    <w:rsid w:val="002C6047"/>
    <w:rsid w:val="002C71C9"/>
    <w:rsid w:val="002C76CF"/>
    <w:rsid w:val="002D04A1"/>
    <w:rsid w:val="002D1388"/>
    <w:rsid w:val="002D3BBB"/>
    <w:rsid w:val="002D4043"/>
    <w:rsid w:val="002E0389"/>
    <w:rsid w:val="002E13F5"/>
    <w:rsid w:val="002E14EA"/>
    <w:rsid w:val="002E15C4"/>
    <w:rsid w:val="002E2A33"/>
    <w:rsid w:val="002E2D49"/>
    <w:rsid w:val="002E38D8"/>
    <w:rsid w:val="002E4BFA"/>
    <w:rsid w:val="002E66FA"/>
    <w:rsid w:val="00300838"/>
    <w:rsid w:val="00300EC7"/>
    <w:rsid w:val="003017F8"/>
    <w:rsid w:val="00302F71"/>
    <w:rsid w:val="00303EB2"/>
    <w:rsid w:val="00306650"/>
    <w:rsid w:val="00307214"/>
    <w:rsid w:val="00307272"/>
    <w:rsid w:val="00313976"/>
    <w:rsid w:val="003205AC"/>
    <w:rsid w:val="003205EF"/>
    <w:rsid w:val="0032162D"/>
    <w:rsid w:val="0032183C"/>
    <w:rsid w:val="0032357A"/>
    <w:rsid w:val="00323C62"/>
    <w:rsid w:val="003246D1"/>
    <w:rsid w:val="00330631"/>
    <w:rsid w:val="0033095B"/>
    <w:rsid w:val="00332ACC"/>
    <w:rsid w:val="00336CBB"/>
    <w:rsid w:val="0033775B"/>
    <w:rsid w:val="00340ADA"/>
    <w:rsid w:val="00340C54"/>
    <w:rsid w:val="003468EF"/>
    <w:rsid w:val="00347072"/>
    <w:rsid w:val="00350CB4"/>
    <w:rsid w:val="003518A7"/>
    <w:rsid w:val="00354458"/>
    <w:rsid w:val="00354A9F"/>
    <w:rsid w:val="00355AE1"/>
    <w:rsid w:val="00360842"/>
    <w:rsid w:val="00360B22"/>
    <w:rsid w:val="0036317C"/>
    <w:rsid w:val="003649CB"/>
    <w:rsid w:val="00364A5C"/>
    <w:rsid w:val="00366D0B"/>
    <w:rsid w:val="00367E39"/>
    <w:rsid w:val="0037098E"/>
    <w:rsid w:val="00371002"/>
    <w:rsid w:val="003720A4"/>
    <w:rsid w:val="00373241"/>
    <w:rsid w:val="003746FB"/>
    <w:rsid w:val="00375C16"/>
    <w:rsid w:val="00375DCF"/>
    <w:rsid w:val="003764BF"/>
    <w:rsid w:val="00381C07"/>
    <w:rsid w:val="003844B5"/>
    <w:rsid w:val="00384881"/>
    <w:rsid w:val="00384970"/>
    <w:rsid w:val="0038537B"/>
    <w:rsid w:val="00387C55"/>
    <w:rsid w:val="003940E1"/>
    <w:rsid w:val="00395B27"/>
    <w:rsid w:val="003963E7"/>
    <w:rsid w:val="00397040"/>
    <w:rsid w:val="0039783D"/>
    <w:rsid w:val="003A1631"/>
    <w:rsid w:val="003A1861"/>
    <w:rsid w:val="003A284A"/>
    <w:rsid w:val="003A43E5"/>
    <w:rsid w:val="003A53D0"/>
    <w:rsid w:val="003A620C"/>
    <w:rsid w:val="003A7E61"/>
    <w:rsid w:val="003A7F72"/>
    <w:rsid w:val="003B2420"/>
    <w:rsid w:val="003C5358"/>
    <w:rsid w:val="003C536C"/>
    <w:rsid w:val="003D1755"/>
    <w:rsid w:val="003D1938"/>
    <w:rsid w:val="003D280E"/>
    <w:rsid w:val="003D5E42"/>
    <w:rsid w:val="003E1262"/>
    <w:rsid w:val="003E2F26"/>
    <w:rsid w:val="003E7FFD"/>
    <w:rsid w:val="003F05D0"/>
    <w:rsid w:val="003F46B1"/>
    <w:rsid w:val="003F4ED7"/>
    <w:rsid w:val="003F53E9"/>
    <w:rsid w:val="003F6018"/>
    <w:rsid w:val="00401C35"/>
    <w:rsid w:val="00403098"/>
    <w:rsid w:val="004043B3"/>
    <w:rsid w:val="00405141"/>
    <w:rsid w:val="00405675"/>
    <w:rsid w:val="00405760"/>
    <w:rsid w:val="0040652C"/>
    <w:rsid w:val="004077C0"/>
    <w:rsid w:val="004078C1"/>
    <w:rsid w:val="0041268A"/>
    <w:rsid w:val="00413412"/>
    <w:rsid w:val="00414766"/>
    <w:rsid w:val="00414A1E"/>
    <w:rsid w:val="00414C11"/>
    <w:rsid w:val="00414EFB"/>
    <w:rsid w:val="00415547"/>
    <w:rsid w:val="00416F00"/>
    <w:rsid w:val="00417EB4"/>
    <w:rsid w:val="0043116D"/>
    <w:rsid w:val="004316B6"/>
    <w:rsid w:val="00431E8E"/>
    <w:rsid w:val="00434327"/>
    <w:rsid w:val="00435534"/>
    <w:rsid w:val="004366A0"/>
    <w:rsid w:val="004417F2"/>
    <w:rsid w:val="00443495"/>
    <w:rsid w:val="00443698"/>
    <w:rsid w:val="00445698"/>
    <w:rsid w:val="00446686"/>
    <w:rsid w:val="00447D96"/>
    <w:rsid w:val="004563CA"/>
    <w:rsid w:val="00456C7D"/>
    <w:rsid w:val="00456F45"/>
    <w:rsid w:val="0046309A"/>
    <w:rsid w:val="004648B8"/>
    <w:rsid w:val="004658C5"/>
    <w:rsid w:val="004661B4"/>
    <w:rsid w:val="004666AF"/>
    <w:rsid w:val="004737FC"/>
    <w:rsid w:val="0047501D"/>
    <w:rsid w:val="00481FB9"/>
    <w:rsid w:val="004825BB"/>
    <w:rsid w:val="004833BD"/>
    <w:rsid w:val="00490766"/>
    <w:rsid w:val="00492663"/>
    <w:rsid w:val="004A16F2"/>
    <w:rsid w:val="004A2F3B"/>
    <w:rsid w:val="004A5E93"/>
    <w:rsid w:val="004B445D"/>
    <w:rsid w:val="004B6006"/>
    <w:rsid w:val="004B7B20"/>
    <w:rsid w:val="004C092C"/>
    <w:rsid w:val="004C1C96"/>
    <w:rsid w:val="004C1F66"/>
    <w:rsid w:val="004C318C"/>
    <w:rsid w:val="004D0E2E"/>
    <w:rsid w:val="004D2903"/>
    <w:rsid w:val="004D3A22"/>
    <w:rsid w:val="004D464E"/>
    <w:rsid w:val="004E0517"/>
    <w:rsid w:val="004E18DB"/>
    <w:rsid w:val="004E4111"/>
    <w:rsid w:val="004E58A2"/>
    <w:rsid w:val="004F0855"/>
    <w:rsid w:val="004F2400"/>
    <w:rsid w:val="004F3FF1"/>
    <w:rsid w:val="004F45A4"/>
    <w:rsid w:val="004F5817"/>
    <w:rsid w:val="00500720"/>
    <w:rsid w:val="00500738"/>
    <w:rsid w:val="0050205E"/>
    <w:rsid w:val="00502B98"/>
    <w:rsid w:val="0050406D"/>
    <w:rsid w:val="00505364"/>
    <w:rsid w:val="005065BE"/>
    <w:rsid w:val="00506DC8"/>
    <w:rsid w:val="005070C1"/>
    <w:rsid w:val="005079E6"/>
    <w:rsid w:val="00507D02"/>
    <w:rsid w:val="00510075"/>
    <w:rsid w:val="005116F3"/>
    <w:rsid w:val="00511C68"/>
    <w:rsid w:val="00512370"/>
    <w:rsid w:val="0051247B"/>
    <w:rsid w:val="005130BB"/>
    <w:rsid w:val="005130D1"/>
    <w:rsid w:val="005159D4"/>
    <w:rsid w:val="00515D6C"/>
    <w:rsid w:val="005169B4"/>
    <w:rsid w:val="005175FF"/>
    <w:rsid w:val="0052056C"/>
    <w:rsid w:val="005214C1"/>
    <w:rsid w:val="00522CB5"/>
    <w:rsid w:val="0052627A"/>
    <w:rsid w:val="005275AA"/>
    <w:rsid w:val="00534FDF"/>
    <w:rsid w:val="00535083"/>
    <w:rsid w:val="005359E4"/>
    <w:rsid w:val="00537744"/>
    <w:rsid w:val="005408DA"/>
    <w:rsid w:val="00544721"/>
    <w:rsid w:val="00544A9F"/>
    <w:rsid w:val="00545B5E"/>
    <w:rsid w:val="00547797"/>
    <w:rsid w:val="00551519"/>
    <w:rsid w:val="0055232F"/>
    <w:rsid w:val="00552A5B"/>
    <w:rsid w:val="00552B8C"/>
    <w:rsid w:val="00553482"/>
    <w:rsid w:val="005549B9"/>
    <w:rsid w:val="00556762"/>
    <w:rsid w:val="00560784"/>
    <w:rsid w:val="00562448"/>
    <w:rsid w:val="0056320E"/>
    <w:rsid w:val="0056326E"/>
    <w:rsid w:val="00564877"/>
    <w:rsid w:val="00566C33"/>
    <w:rsid w:val="005672F2"/>
    <w:rsid w:val="005729D9"/>
    <w:rsid w:val="005758EF"/>
    <w:rsid w:val="00577B45"/>
    <w:rsid w:val="00577F93"/>
    <w:rsid w:val="0058113D"/>
    <w:rsid w:val="005848E3"/>
    <w:rsid w:val="00585466"/>
    <w:rsid w:val="00585815"/>
    <w:rsid w:val="005868CD"/>
    <w:rsid w:val="00592FA5"/>
    <w:rsid w:val="00594B95"/>
    <w:rsid w:val="0059573F"/>
    <w:rsid w:val="005966BF"/>
    <w:rsid w:val="00596F28"/>
    <w:rsid w:val="00597523"/>
    <w:rsid w:val="00597C1F"/>
    <w:rsid w:val="005A07B4"/>
    <w:rsid w:val="005A1635"/>
    <w:rsid w:val="005A201B"/>
    <w:rsid w:val="005A3A59"/>
    <w:rsid w:val="005B011D"/>
    <w:rsid w:val="005B2C43"/>
    <w:rsid w:val="005B318F"/>
    <w:rsid w:val="005B50E8"/>
    <w:rsid w:val="005C250B"/>
    <w:rsid w:val="005C5623"/>
    <w:rsid w:val="005C78B7"/>
    <w:rsid w:val="005D1FF4"/>
    <w:rsid w:val="005D3278"/>
    <w:rsid w:val="005D3C31"/>
    <w:rsid w:val="005D7147"/>
    <w:rsid w:val="005E1831"/>
    <w:rsid w:val="005E2C2A"/>
    <w:rsid w:val="005E34BC"/>
    <w:rsid w:val="005E4440"/>
    <w:rsid w:val="005E4BD3"/>
    <w:rsid w:val="005E52A0"/>
    <w:rsid w:val="005E62ED"/>
    <w:rsid w:val="005E7E1A"/>
    <w:rsid w:val="005E7EE5"/>
    <w:rsid w:val="005E7F18"/>
    <w:rsid w:val="005F0EE9"/>
    <w:rsid w:val="005F3D3A"/>
    <w:rsid w:val="005F5347"/>
    <w:rsid w:val="005F5BBB"/>
    <w:rsid w:val="005F74B4"/>
    <w:rsid w:val="00602DF9"/>
    <w:rsid w:val="00603018"/>
    <w:rsid w:val="00606E81"/>
    <w:rsid w:val="00607486"/>
    <w:rsid w:val="00611A82"/>
    <w:rsid w:val="00611B71"/>
    <w:rsid w:val="00614354"/>
    <w:rsid w:val="0061470F"/>
    <w:rsid w:val="006170D2"/>
    <w:rsid w:val="0062081E"/>
    <w:rsid w:val="00621329"/>
    <w:rsid w:val="0062446A"/>
    <w:rsid w:val="00626616"/>
    <w:rsid w:val="00627707"/>
    <w:rsid w:val="00632A4C"/>
    <w:rsid w:val="00632B83"/>
    <w:rsid w:val="006366B5"/>
    <w:rsid w:val="00640F44"/>
    <w:rsid w:val="00641AB8"/>
    <w:rsid w:val="00642DF0"/>
    <w:rsid w:val="0064327A"/>
    <w:rsid w:val="006456CE"/>
    <w:rsid w:val="00645D47"/>
    <w:rsid w:val="0064619B"/>
    <w:rsid w:val="0065008D"/>
    <w:rsid w:val="00651DD9"/>
    <w:rsid w:val="00652187"/>
    <w:rsid w:val="00656473"/>
    <w:rsid w:val="006616C6"/>
    <w:rsid w:val="00663436"/>
    <w:rsid w:val="00663FB9"/>
    <w:rsid w:val="00664E19"/>
    <w:rsid w:val="00670B07"/>
    <w:rsid w:val="006715EB"/>
    <w:rsid w:val="0067188A"/>
    <w:rsid w:val="00672725"/>
    <w:rsid w:val="006737C9"/>
    <w:rsid w:val="0067680E"/>
    <w:rsid w:val="00677119"/>
    <w:rsid w:val="0067780E"/>
    <w:rsid w:val="00683FA1"/>
    <w:rsid w:val="006845D8"/>
    <w:rsid w:val="0068469F"/>
    <w:rsid w:val="00684E83"/>
    <w:rsid w:val="006853A5"/>
    <w:rsid w:val="00687C89"/>
    <w:rsid w:val="006914D3"/>
    <w:rsid w:val="006918E3"/>
    <w:rsid w:val="0069202C"/>
    <w:rsid w:val="006922CB"/>
    <w:rsid w:val="006946F6"/>
    <w:rsid w:val="00696513"/>
    <w:rsid w:val="006A300F"/>
    <w:rsid w:val="006A39FF"/>
    <w:rsid w:val="006A3ED2"/>
    <w:rsid w:val="006A7C38"/>
    <w:rsid w:val="006B0F43"/>
    <w:rsid w:val="006B3B4F"/>
    <w:rsid w:val="006B627D"/>
    <w:rsid w:val="006B6E62"/>
    <w:rsid w:val="006C02EE"/>
    <w:rsid w:val="006C07B3"/>
    <w:rsid w:val="006C0E30"/>
    <w:rsid w:val="006C237B"/>
    <w:rsid w:val="006C5A65"/>
    <w:rsid w:val="006C7832"/>
    <w:rsid w:val="006D20F5"/>
    <w:rsid w:val="006D3E1D"/>
    <w:rsid w:val="006D4A1C"/>
    <w:rsid w:val="006D606E"/>
    <w:rsid w:val="006D672B"/>
    <w:rsid w:val="006E2499"/>
    <w:rsid w:val="006E2517"/>
    <w:rsid w:val="006E4E15"/>
    <w:rsid w:val="006E5129"/>
    <w:rsid w:val="006F00F8"/>
    <w:rsid w:val="006F093A"/>
    <w:rsid w:val="006F108B"/>
    <w:rsid w:val="006F3AB3"/>
    <w:rsid w:val="006F3C4D"/>
    <w:rsid w:val="006F4B59"/>
    <w:rsid w:val="007015DE"/>
    <w:rsid w:val="007019F4"/>
    <w:rsid w:val="0070216D"/>
    <w:rsid w:val="0070252D"/>
    <w:rsid w:val="0070295D"/>
    <w:rsid w:val="007052B2"/>
    <w:rsid w:val="00706F13"/>
    <w:rsid w:val="00720889"/>
    <w:rsid w:val="00720B28"/>
    <w:rsid w:val="00720ED8"/>
    <w:rsid w:val="00720F9B"/>
    <w:rsid w:val="00725A39"/>
    <w:rsid w:val="00727D1E"/>
    <w:rsid w:val="00731354"/>
    <w:rsid w:val="00732C52"/>
    <w:rsid w:val="0073439C"/>
    <w:rsid w:val="007358FC"/>
    <w:rsid w:val="007379E2"/>
    <w:rsid w:val="00737ADA"/>
    <w:rsid w:val="00741283"/>
    <w:rsid w:val="00742001"/>
    <w:rsid w:val="00743FD1"/>
    <w:rsid w:val="007446E7"/>
    <w:rsid w:val="00746C72"/>
    <w:rsid w:val="00752CB9"/>
    <w:rsid w:val="00754E14"/>
    <w:rsid w:val="007611F2"/>
    <w:rsid w:val="007642D2"/>
    <w:rsid w:val="00765969"/>
    <w:rsid w:val="007660D6"/>
    <w:rsid w:val="00767CA6"/>
    <w:rsid w:val="00771130"/>
    <w:rsid w:val="00772773"/>
    <w:rsid w:val="00773640"/>
    <w:rsid w:val="00776005"/>
    <w:rsid w:val="00776947"/>
    <w:rsid w:val="007772D5"/>
    <w:rsid w:val="00777E11"/>
    <w:rsid w:val="00780DF8"/>
    <w:rsid w:val="00785994"/>
    <w:rsid w:val="00785D66"/>
    <w:rsid w:val="0078655E"/>
    <w:rsid w:val="0078689A"/>
    <w:rsid w:val="0079066D"/>
    <w:rsid w:val="00792541"/>
    <w:rsid w:val="0079270F"/>
    <w:rsid w:val="00793211"/>
    <w:rsid w:val="007A13A6"/>
    <w:rsid w:val="007A1E8C"/>
    <w:rsid w:val="007A4B36"/>
    <w:rsid w:val="007A7538"/>
    <w:rsid w:val="007A782A"/>
    <w:rsid w:val="007B5561"/>
    <w:rsid w:val="007B611A"/>
    <w:rsid w:val="007B7163"/>
    <w:rsid w:val="007C2A1C"/>
    <w:rsid w:val="007C43E4"/>
    <w:rsid w:val="007C6C8B"/>
    <w:rsid w:val="007C6E28"/>
    <w:rsid w:val="007C7A26"/>
    <w:rsid w:val="007C7D5D"/>
    <w:rsid w:val="007D006D"/>
    <w:rsid w:val="007D12B5"/>
    <w:rsid w:val="007D269B"/>
    <w:rsid w:val="007D3501"/>
    <w:rsid w:val="007D4637"/>
    <w:rsid w:val="007D59A9"/>
    <w:rsid w:val="007E387C"/>
    <w:rsid w:val="007E40C3"/>
    <w:rsid w:val="007E5054"/>
    <w:rsid w:val="007E6DED"/>
    <w:rsid w:val="007E6F59"/>
    <w:rsid w:val="007F1AD3"/>
    <w:rsid w:val="007F2A36"/>
    <w:rsid w:val="007F31A4"/>
    <w:rsid w:val="007F4833"/>
    <w:rsid w:val="00800AF2"/>
    <w:rsid w:val="00803019"/>
    <w:rsid w:val="00807B81"/>
    <w:rsid w:val="00812352"/>
    <w:rsid w:val="00812A04"/>
    <w:rsid w:val="0081444F"/>
    <w:rsid w:val="00820375"/>
    <w:rsid w:val="00821EA9"/>
    <w:rsid w:val="00822220"/>
    <w:rsid w:val="008226C5"/>
    <w:rsid w:val="00822AAE"/>
    <w:rsid w:val="0082412A"/>
    <w:rsid w:val="00826B07"/>
    <w:rsid w:val="00827F30"/>
    <w:rsid w:val="00831A64"/>
    <w:rsid w:val="00832973"/>
    <w:rsid w:val="00832F89"/>
    <w:rsid w:val="00835E2E"/>
    <w:rsid w:val="00836760"/>
    <w:rsid w:val="00836901"/>
    <w:rsid w:val="00845784"/>
    <w:rsid w:val="008457AC"/>
    <w:rsid w:val="008474D6"/>
    <w:rsid w:val="00851347"/>
    <w:rsid w:val="008516B0"/>
    <w:rsid w:val="0085348A"/>
    <w:rsid w:val="00857B49"/>
    <w:rsid w:val="008628B7"/>
    <w:rsid w:val="008636EA"/>
    <w:rsid w:val="00864750"/>
    <w:rsid w:val="00864B5B"/>
    <w:rsid w:val="008655B2"/>
    <w:rsid w:val="00870D9C"/>
    <w:rsid w:val="008715F5"/>
    <w:rsid w:val="00871858"/>
    <w:rsid w:val="00871934"/>
    <w:rsid w:val="0087254D"/>
    <w:rsid w:val="00872BA6"/>
    <w:rsid w:val="0087318D"/>
    <w:rsid w:val="008770CF"/>
    <w:rsid w:val="00882BC7"/>
    <w:rsid w:val="008913C4"/>
    <w:rsid w:val="00891AC6"/>
    <w:rsid w:val="00891C78"/>
    <w:rsid w:val="0089313C"/>
    <w:rsid w:val="00893ADA"/>
    <w:rsid w:val="0089578F"/>
    <w:rsid w:val="00895DA3"/>
    <w:rsid w:val="00897A35"/>
    <w:rsid w:val="008A3587"/>
    <w:rsid w:val="008A3F15"/>
    <w:rsid w:val="008A4860"/>
    <w:rsid w:val="008A4BB5"/>
    <w:rsid w:val="008A4ED2"/>
    <w:rsid w:val="008B104B"/>
    <w:rsid w:val="008B11E6"/>
    <w:rsid w:val="008B1A98"/>
    <w:rsid w:val="008B434F"/>
    <w:rsid w:val="008C02B1"/>
    <w:rsid w:val="008C08C1"/>
    <w:rsid w:val="008C1E57"/>
    <w:rsid w:val="008C3DF4"/>
    <w:rsid w:val="008C4DC9"/>
    <w:rsid w:val="008C523E"/>
    <w:rsid w:val="008C53BB"/>
    <w:rsid w:val="008C59BB"/>
    <w:rsid w:val="008C6F67"/>
    <w:rsid w:val="008C7B52"/>
    <w:rsid w:val="008D06EB"/>
    <w:rsid w:val="008D2CAA"/>
    <w:rsid w:val="008D63D3"/>
    <w:rsid w:val="008E0721"/>
    <w:rsid w:val="008E0AAD"/>
    <w:rsid w:val="008E36FF"/>
    <w:rsid w:val="008E4A2E"/>
    <w:rsid w:val="008E4B39"/>
    <w:rsid w:val="008E5140"/>
    <w:rsid w:val="008E6EE1"/>
    <w:rsid w:val="008E7310"/>
    <w:rsid w:val="008F070C"/>
    <w:rsid w:val="008F336F"/>
    <w:rsid w:val="008F3BBA"/>
    <w:rsid w:val="008F5633"/>
    <w:rsid w:val="008F68E7"/>
    <w:rsid w:val="008F6ED3"/>
    <w:rsid w:val="008F72D7"/>
    <w:rsid w:val="008F77E1"/>
    <w:rsid w:val="008F7F18"/>
    <w:rsid w:val="00902511"/>
    <w:rsid w:val="00903343"/>
    <w:rsid w:val="00911337"/>
    <w:rsid w:val="00912667"/>
    <w:rsid w:val="009134DB"/>
    <w:rsid w:val="009144E4"/>
    <w:rsid w:val="00914A6A"/>
    <w:rsid w:val="009154F9"/>
    <w:rsid w:val="00920192"/>
    <w:rsid w:val="0092209D"/>
    <w:rsid w:val="00922191"/>
    <w:rsid w:val="00922FC7"/>
    <w:rsid w:val="0092526A"/>
    <w:rsid w:val="0092747D"/>
    <w:rsid w:val="00936FF8"/>
    <w:rsid w:val="0093772C"/>
    <w:rsid w:val="00937A0A"/>
    <w:rsid w:val="009419CD"/>
    <w:rsid w:val="00941FBB"/>
    <w:rsid w:val="00946518"/>
    <w:rsid w:val="00954DF5"/>
    <w:rsid w:val="00955354"/>
    <w:rsid w:val="0096237A"/>
    <w:rsid w:val="00964091"/>
    <w:rsid w:val="00965702"/>
    <w:rsid w:val="00966870"/>
    <w:rsid w:val="00966A25"/>
    <w:rsid w:val="00967B28"/>
    <w:rsid w:val="00970425"/>
    <w:rsid w:val="00971DD8"/>
    <w:rsid w:val="00973BF4"/>
    <w:rsid w:val="009776E6"/>
    <w:rsid w:val="00977F31"/>
    <w:rsid w:val="0098115A"/>
    <w:rsid w:val="00982E62"/>
    <w:rsid w:val="0098365A"/>
    <w:rsid w:val="0098395B"/>
    <w:rsid w:val="00984881"/>
    <w:rsid w:val="009904E5"/>
    <w:rsid w:val="00997444"/>
    <w:rsid w:val="009A2A67"/>
    <w:rsid w:val="009A3717"/>
    <w:rsid w:val="009A3BA8"/>
    <w:rsid w:val="009B0080"/>
    <w:rsid w:val="009B4DD0"/>
    <w:rsid w:val="009B7194"/>
    <w:rsid w:val="009B7B14"/>
    <w:rsid w:val="009C1EA5"/>
    <w:rsid w:val="009C41D6"/>
    <w:rsid w:val="009D140A"/>
    <w:rsid w:val="009D1D05"/>
    <w:rsid w:val="009D4739"/>
    <w:rsid w:val="009D47C0"/>
    <w:rsid w:val="009D6E20"/>
    <w:rsid w:val="009D76A4"/>
    <w:rsid w:val="009E2C5F"/>
    <w:rsid w:val="009E703E"/>
    <w:rsid w:val="009F3E68"/>
    <w:rsid w:val="009F45CC"/>
    <w:rsid w:val="009F4BDD"/>
    <w:rsid w:val="009F7E01"/>
    <w:rsid w:val="00A02CCE"/>
    <w:rsid w:val="00A051AA"/>
    <w:rsid w:val="00A0558F"/>
    <w:rsid w:val="00A11AE4"/>
    <w:rsid w:val="00A1356C"/>
    <w:rsid w:val="00A1516B"/>
    <w:rsid w:val="00A171A7"/>
    <w:rsid w:val="00A2055F"/>
    <w:rsid w:val="00A20FDA"/>
    <w:rsid w:val="00A24C7B"/>
    <w:rsid w:val="00A30ED8"/>
    <w:rsid w:val="00A32DC1"/>
    <w:rsid w:val="00A377D1"/>
    <w:rsid w:val="00A3792B"/>
    <w:rsid w:val="00A41977"/>
    <w:rsid w:val="00A42333"/>
    <w:rsid w:val="00A43AF6"/>
    <w:rsid w:val="00A44725"/>
    <w:rsid w:val="00A447CF"/>
    <w:rsid w:val="00A46F74"/>
    <w:rsid w:val="00A47317"/>
    <w:rsid w:val="00A50F0D"/>
    <w:rsid w:val="00A5149E"/>
    <w:rsid w:val="00A52038"/>
    <w:rsid w:val="00A527BC"/>
    <w:rsid w:val="00A52862"/>
    <w:rsid w:val="00A57F01"/>
    <w:rsid w:val="00A6500B"/>
    <w:rsid w:val="00A66AA9"/>
    <w:rsid w:val="00A678B1"/>
    <w:rsid w:val="00A705A0"/>
    <w:rsid w:val="00A70A4A"/>
    <w:rsid w:val="00A71330"/>
    <w:rsid w:val="00A72312"/>
    <w:rsid w:val="00A72C14"/>
    <w:rsid w:val="00A73699"/>
    <w:rsid w:val="00A773F6"/>
    <w:rsid w:val="00A774D2"/>
    <w:rsid w:val="00A80D70"/>
    <w:rsid w:val="00A8192E"/>
    <w:rsid w:val="00A81E2A"/>
    <w:rsid w:val="00A81E70"/>
    <w:rsid w:val="00A835D1"/>
    <w:rsid w:val="00A86248"/>
    <w:rsid w:val="00A86DBE"/>
    <w:rsid w:val="00A87421"/>
    <w:rsid w:val="00A87B59"/>
    <w:rsid w:val="00A904A1"/>
    <w:rsid w:val="00A90740"/>
    <w:rsid w:val="00A91256"/>
    <w:rsid w:val="00A9231D"/>
    <w:rsid w:val="00A9388F"/>
    <w:rsid w:val="00A95567"/>
    <w:rsid w:val="00A96492"/>
    <w:rsid w:val="00A9799F"/>
    <w:rsid w:val="00AA2191"/>
    <w:rsid w:val="00AA5806"/>
    <w:rsid w:val="00AA60E9"/>
    <w:rsid w:val="00AB1116"/>
    <w:rsid w:val="00AB11D2"/>
    <w:rsid w:val="00AB14D5"/>
    <w:rsid w:val="00AB1833"/>
    <w:rsid w:val="00AB51F1"/>
    <w:rsid w:val="00AB6208"/>
    <w:rsid w:val="00AB7907"/>
    <w:rsid w:val="00AC0833"/>
    <w:rsid w:val="00AC1D48"/>
    <w:rsid w:val="00AC2B2D"/>
    <w:rsid w:val="00AC3840"/>
    <w:rsid w:val="00AC5B50"/>
    <w:rsid w:val="00AC5CC1"/>
    <w:rsid w:val="00AC7188"/>
    <w:rsid w:val="00AD04D3"/>
    <w:rsid w:val="00AD1047"/>
    <w:rsid w:val="00AD2603"/>
    <w:rsid w:val="00AD33C5"/>
    <w:rsid w:val="00AD35F4"/>
    <w:rsid w:val="00AD408C"/>
    <w:rsid w:val="00AD53EA"/>
    <w:rsid w:val="00AD618A"/>
    <w:rsid w:val="00AD6849"/>
    <w:rsid w:val="00AD768A"/>
    <w:rsid w:val="00AE080F"/>
    <w:rsid w:val="00AE0D80"/>
    <w:rsid w:val="00AE1EA0"/>
    <w:rsid w:val="00AE277C"/>
    <w:rsid w:val="00AE688F"/>
    <w:rsid w:val="00AE739B"/>
    <w:rsid w:val="00AF19D8"/>
    <w:rsid w:val="00AF2C35"/>
    <w:rsid w:val="00AF4C85"/>
    <w:rsid w:val="00AF5D09"/>
    <w:rsid w:val="00AF5D73"/>
    <w:rsid w:val="00B00A06"/>
    <w:rsid w:val="00B00B4F"/>
    <w:rsid w:val="00B01C34"/>
    <w:rsid w:val="00B03B20"/>
    <w:rsid w:val="00B04F20"/>
    <w:rsid w:val="00B10612"/>
    <w:rsid w:val="00B1301A"/>
    <w:rsid w:val="00B170AE"/>
    <w:rsid w:val="00B17D08"/>
    <w:rsid w:val="00B2470E"/>
    <w:rsid w:val="00B24755"/>
    <w:rsid w:val="00B24CC5"/>
    <w:rsid w:val="00B27689"/>
    <w:rsid w:val="00B27F18"/>
    <w:rsid w:val="00B312BA"/>
    <w:rsid w:val="00B31BCB"/>
    <w:rsid w:val="00B32525"/>
    <w:rsid w:val="00B34392"/>
    <w:rsid w:val="00B3464D"/>
    <w:rsid w:val="00B34B13"/>
    <w:rsid w:val="00B352A3"/>
    <w:rsid w:val="00B3567A"/>
    <w:rsid w:val="00B35E80"/>
    <w:rsid w:val="00B3645A"/>
    <w:rsid w:val="00B3709F"/>
    <w:rsid w:val="00B37855"/>
    <w:rsid w:val="00B40634"/>
    <w:rsid w:val="00B433F0"/>
    <w:rsid w:val="00B44AAD"/>
    <w:rsid w:val="00B502A3"/>
    <w:rsid w:val="00B510F8"/>
    <w:rsid w:val="00B525E8"/>
    <w:rsid w:val="00B577F8"/>
    <w:rsid w:val="00B63DDC"/>
    <w:rsid w:val="00B63FBF"/>
    <w:rsid w:val="00B6483E"/>
    <w:rsid w:val="00B70F23"/>
    <w:rsid w:val="00B71717"/>
    <w:rsid w:val="00B733B3"/>
    <w:rsid w:val="00B74D0F"/>
    <w:rsid w:val="00B75ACC"/>
    <w:rsid w:val="00B77708"/>
    <w:rsid w:val="00B80F39"/>
    <w:rsid w:val="00B826C2"/>
    <w:rsid w:val="00B833F2"/>
    <w:rsid w:val="00B93B83"/>
    <w:rsid w:val="00B940F6"/>
    <w:rsid w:val="00B9457C"/>
    <w:rsid w:val="00B95223"/>
    <w:rsid w:val="00B9619A"/>
    <w:rsid w:val="00B978E6"/>
    <w:rsid w:val="00B97D58"/>
    <w:rsid w:val="00BA2F8A"/>
    <w:rsid w:val="00BA462F"/>
    <w:rsid w:val="00BA66A5"/>
    <w:rsid w:val="00BC0A23"/>
    <w:rsid w:val="00BC2DC1"/>
    <w:rsid w:val="00BC57D0"/>
    <w:rsid w:val="00BC6A00"/>
    <w:rsid w:val="00BD38D6"/>
    <w:rsid w:val="00BD3AA0"/>
    <w:rsid w:val="00BD7693"/>
    <w:rsid w:val="00BE0513"/>
    <w:rsid w:val="00BE36B3"/>
    <w:rsid w:val="00BE5B5C"/>
    <w:rsid w:val="00BE65F0"/>
    <w:rsid w:val="00BF09BE"/>
    <w:rsid w:val="00BF1692"/>
    <w:rsid w:val="00BF2747"/>
    <w:rsid w:val="00BF4D4C"/>
    <w:rsid w:val="00BF6D53"/>
    <w:rsid w:val="00BF6F0D"/>
    <w:rsid w:val="00BF78C4"/>
    <w:rsid w:val="00C0050B"/>
    <w:rsid w:val="00C014FA"/>
    <w:rsid w:val="00C0292E"/>
    <w:rsid w:val="00C03166"/>
    <w:rsid w:val="00C0543D"/>
    <w:rsid w:val="00C065CD"/>
    <w:rsid w:val="00C11687"/>
    <w:rsid w:val="00C12549"/>
    <w:rsid w:val="00C12D2E"/>
    <w:rsid w:val="00C13F77"/>
    <w:rsid w:val="00C161F6"/>
    <w:rsid w:val="00C167D1"/>
    <w:rsid w:val="00C17A49"/>
    <w:rsid w:val="00C233AC"/>
    <w:rsid w:val="00C235F4"/>
    <w:rsid w:val="00C24655"/>
    <w:rsid w:val="00C3028C"/>
    <w:rsid w:val="00C34AA7"/>
    <w:rsid w:val="00C40804"/>
    <w:rsid w:val="00C40D83"/>
    <w:rsid w:val="00C420BC"/>
    <w:rsid w:val="00C430BC"/>
    <w:rsid w:val="00C458A4"/>
    <w:rsid w:val="00C51E2A"/>
    <w:rsid w:val="00C520CD"/>
    <w:rsid w:val="00C53377"/>
    <w:rsid w:val="00C5628D"/>
    <w:rsid w:val="00C57F6B"/>
    <w:rsid w:val="00C60973"/>
    <w:rsid w:val="00C61D96"/>
    <w:rsid w:val="00C620CA"/>
    <w:rsid w:val="00C62C6C"/>
    <w:rsid w:val="00C657AB"/>
    <w:rsid w:val="00C67AFB"/>
    <w:rsid w:val="00C702C0"/>
    <w:rsid w:val="00C70BA5"/>
    <w:rsid w:val="00C73132"/>
    <w:rsid w:val="00C734D8"/>
    <w:rsid w:val="00C738F0"/>
    <w:rsid w:val="00C74BE3"/>
    <w:rsid w:val="00C76039"/>
    <w:rsid w:val="00C77738"/>
    <w:rsid w:val="00C80470"/>
    <w:rsid w:val="00C8193F"/>
    <w:rsid w:val="00C8227C"/>
    <w:rsid w:val="00C851EB"/>
    <w:rsid w:val="00C85B18"/>
    <w:rsid w:val="00C85ED5"/>
    <w:rsid w:val="00C86AB1"/>
    <w:rsid w:val="00C86D8F"/>
    <w:rsid w:val="00C87995"/>
    <w:rsid w:val="00C90521"/>
    <w:rsid w:val="00CA2038"/>
    <w:rsid w:val="00CB016D"/>
    <w:rsid w:val="00CB07D6"/>
    <w:rsid w:val="00CB3FF9"/>
    <w:rsid w:val="00CB4CD2"/>
    <w:rsid w:val="00CB5916"/>
    <w:rsid w:val="00CC0242"/>
    <w:rsid w:val="00CC0316"/>
    <w:rsid w:val="00CC1690"/>
    <w:rsid w:val="00CC27A0"/>
    <w:rsid w:val="00CC3ADF"/>
    <w:rsid w:val="00CC3CF0"/>
    <w:rsid w:val="00CC66B0"/>
    <w:rsid w:val="00CD0E58"/>
    <w:rsid w:val="00CD151F"/>
    <w:rsid w:val="00CD54E1"/>
    <w:rsid w:val="00CD5E73"/>
    <w:rsid w:val="00CD742F"/>
    <w:rsid w:val="00CE1A62"/>
    <w:rsid w:val="00CE2425"/>
    <w:rsid w:val="00CE7E8D"/>
    <w:rsid w:val="00CF14AC"/>
    <w:rsid w:val="00CF1F39"/>
    <w:rsid w:val="00CF2F4F"/>
    <w:rsid w:val="00CF305D"/>
    <w:rsid w:val="00CF3435"/>
    <w:rsid w:val="00CF7745"/>
    <w:rsid w:val="00CF78F5"/>
    <w:rsid w:val="00D01A15"/>
    <w:rsid w:val="00D03582"/>
    <w:rsid w:val="00D0428D"/>
    <w:rsid w:val="00D05717"/>
    <w:rsid w:val="00D0628E"/>
    <w:rsid w:val="00D06EBB"/>
    <w:rsid w:val="00D106C8"/>
    <w:rsid w:val="00D10A33"/>
    <w:rsid w:val="00D15783"/>
    <w:rsid w:val="00D159F9"/>
    <w:rsid w:val="00D15D86"/>
    <w:rsid w:val="00D16A8A"/>
    <w:rsid w:val="00D20F71"/>
    <w:rsid w:val="00D2306D"/>
    <w:rsid w:val="00D2382D"/>
    <w:rsid w:val="00D2502C"/>
    <w:rsid w:val="00D25AA5"/>
    <w:rsid w:val="00D3223D"/>
    <w:rsid w:val="00D327F3"/>
    <w:rsid w:val="00D3333B"/>
    <w:rsid w:val="00D33541"/>
    <w:rsid w:val="00D34AFB"/>
    <w:rsid w:val="00D40233"/>
    <w:rsid w:val="00D419BD"/>
    <w:rsid w:val="00D43267"/>
    <w:rsid w:val="00D43694"/>
    <w:rsid w:val="00D456F2"/>
    <w:rsid w:val="00D5025C"/>
    <w:rsid w:val="00D50EF0"/>
    <w:rsid w:val="00D54842"/>
    <w:rsid w:val="00D55A88"/>
    <w:rsid w:val="00D5618E"/>
    <w:rsid w:val="00D56667"/>
    <w:rsid w:val="00D5785B"/>
    <w:rsid w:val="00D66468"/>
    <w:rsid w:val="00D72347"/>
    <w:rsid w:val="00D72C0E"/>
    <w:rsid w:val="00D73FF2"/>
    <w:rsid w:val="00D80B93"/>
    <w:rsid w:val="00D813FB"/>
    <w:rsid w:val="00D825C9"/>
    <w:rsid w:val="00D829FD"/>
    <w:rsid w:val="00D838A4"/>
    <w:rsid w:val="00D839B5"/>
    <w:rsid w:val="00D868E7"/>
    <w:rsid w:val="00D90A29"/>
    <w:rsid w:val="00D92C41"/>
    <w:rsid w:val="00D931C9"/>
    <w:rsid w:val="00D93622"/>
    <w:rsid w:val="00D96945"/>
    <w:rsid w:val="00D96F6D"/>
    <w:rsid w:val="00DA261A"/>
    <w:rsid w:val="00DA30CE"/>
    <w:rsid w:val="00DA4AF1"/>
    <w:rsid w:val="00DA5D05"/>
    <w:rsid w:val="00DA6116"/>
    <w:rsid w:val="00DA677D"/>
    <w:rsid w:val="00DB2950"/>
    <w:rsid w:val="00DB36A2"/>
    <w:rsid w:val="00DB6511"/>
    <w:rsid w:val="00DB6530"/>
    <w:rsid w:val="00DC1234"/>
    <w:rsid w:val="00DC26BE"/>
    <w:rsid w:val="00DC2CFC"/>
    <w:rsid w:val="00DC2F2D"/>
    <w:rsid w:val="00DC3A2D"/>
    <w:rsid w:val="00DC3A54"/>
    <w:rsid w:val="00DC7B19"/>
    <w:rsid w:val="00DD10D6"/>
    <w:rsid w:val="00DD1D3C"/>
    <w:rsid w:val="00DD1F05"/>
    <w:rsid w:val="00DD2C45"/>
    <w:rsid w:val="00DE3CB5"/>
    <w:rsid w:val="00DE4DA6"/>
    <w:rsid w:val="00DE68B1"/>
    <w:rsid w:val="00DF078C"/>
    <w:rsid w:val="00DF1579"/>
    <w:rsid w:val="00DF1F0B"/>
    <w:rsid w:val="00DF218F"/>
    <w:rsid w:val="00DF301F"/>
    <w:rsid w:val="00DF7235"/>
    <w:rsid w:val="00E02572"/>
    <w:rsid w:val="00E02B41"/>
    <w:rsid w:val="00E04E9A"/>
    <w:rsid w:val="00E06900"/>
    <w:rsid w:val="00E06E03"/>
    <w:rsid w:val="00E074F7"/>
    <w:rsid w:val="00E07A5C"/>
    <w:rsid w:val="00E10013"/>
    <w:rsid w:val="00E1747E"/>
    <w:rsid w:val="00E21025"/>
    <w:rsid w:val="00E21DE8"/>
    <w:rsid w:val="00E22E64"/>
    <w:rsid w:val="00E2761F"/>
    <w:rsid w:val="00E35EE4"/>
    <w:rsid w:val="00E443B6"/>
    <w:rsid w:val="00E51D21"/>
    <w:rsid w:val="00E537A3"/>
    <w:rsid w:val="00E57497"/>
    <w:rsid w:val="00E62BFB"/>
    <w:rsid w:val="00E65F5F"/>
    <w:rsid w:val="00E65FB1"/>
    <w:rsid w:val="00E72495"/>
    <w:rsid w:val="00E745E3"/>
    <w:rsid w:val="00E748F5"/>
    <w:rsid w:val="00E74B6A"/>
    <w:rsid w:val="00E750B2"/>
    <w:rsid w:val="00E82431"/>
    <w:rsid w:val="00E84B3E"/>
    <w:rsid w:val="00E84F6B"/>
    <w:rsid w:val="00E861C6"/>
    <w:rsid w:val="00E900A7"/>
    <w:rsid w:val="00E9263C"/>
    <w:rsid w:val="00E92C01"/>
    <w:rsid w:val="00E951ED"/>
    <w:rsid w:val="00E95603"/>
    <w:rsid w:val="00E95DDB"/>
    <w:rsid w:val="00E9621E"/>
    <w:rsid w:val="00E96F95"/>
    <w:rsid w:val="00EA072A"/>
    <w:rsid w:val="00EA17F0"/>
    <w:rsid w:val="00EA5734"/>
    <w:rsid w:val="00EA5C30"/>
    <w:rsid w:val="00EA64E4"/>
    <w:rsid w:val="00EA6A0B"/>
    <w:rsid w:val="00EB3B82"/>
    <w:rsid w:val="00EB6D82"/>
    <w:rsid w:val="00EC2BD9"/>
    <w:rsid w:val="00EC44FD"/>
    <w:rsid w:val="00EC594E"/>
    <w:rsid w:val="00EC6BEA"/>
    <w:rsid w:val="00ED131F"/>
    <w:rsid w:val="00ED5A6F"/>
    <w:rsid w:val="00ED6503"/>
    <w:rsid w:val="00EE135E"/>
    <w:rsid w:val="00EE17FF"/>
    <w:rsid w:val="00EE2149"/>
    <w:rsid w:val="00EE2309"/>
    <w:rsid w:val="00EE3BE3"/>
    <w:rsid w:val="00EE3DBB"/>
    <w:rsid w:val="00EE4037"/>
    <w:rsid w:val="00EE5033"/>
    <w:rsid w:val="00EE6F0C"/>
    <w:rsid w:val="00EE7C14"/>
    <w:rsid w:val="00EF07F1"/>
    <w:rsid w:val="00EF15A3"/>
    <w:rsid w:val="00EF67ED"/>
    <w:rsid w:val="00F01BEC"/>
    <w:rsid w:val="00F03680"/>
    <w:rsid w:val="00F03828"/>
    <w:rsid w:val="00F04297"/>
    <w:rsid w:val="00F0513A"/>
    <w:rsid w:val="00F052EE"/>
    <w:rsid w:val="00F13883"/>
    <w:rsid w:val="00F1578B"/>
    <w:rsid w:val="00F169DB"/>
    <w:rsid w:val="00F16ACE"/>
    <w:rsid w:val="00F16ED5"/>
    <w:rsid w:val="00F24B07"/>
    <w:rsid w:val="00F2602C"/>
    <w:rsid w:val="00F35C16"/>
    <w:rsid w:val="00F369B2"/>
    <w:rsid w:val="00F40041"/>
    <w:rsid w:val="00F44F74"/>
    <w:rsid w:val="00F47F41"/>
    <w:rsid w:val="00F504DC"/>
    <w:rsid w:val="00F50C2C"/>
    <w:rsid w:val="00F51C27"/>
    <w:rsid w:val="00F5262E"/>
    <w:rsid w:val="00F537CA"/>
    <w:rsid w:val="00F60A3B"/>
    <w:rsid w:val="00F64B25"/>
    <w:rsid w:val="00F64F35"/>
    <w:rsid w:val="00F6538C"/>
    <w:rsid w:val="00F666D2"/>
    <w:rsid w:val="00F7132B"/>
    <w:rsid w:val="00F71E09"/>
    <w:rsid w:val="00F722ED"/>
    <w:rsid w:val="00F73514"/>
    <w:rsid w:val="00F74C03"/>
    <w:rsid w:val="00F74F4F"/>
    <w:rsid w:val="00F76EA6"/>
    <w:rsid w:val="00F80BE7"/>
    <w:rsid w:val="00F82598"/>
    <w:rsid w:val="00F834B7"/>
    <w:rsid w:val="00F85F39"/>
    <w:rsid w:val="00F862C4"/>
    <w:rsid w:val="00F86848"/>
    <w:rsid w:val="00F87FC9"/>
    <w:rsid w:val="00F90185"/>
    <w:rsid w:val="00F915FD"/>
    <w:rsid w:val="00F922A3"/>
    <w:rsid w:val="00F95105"/>
    <w:rsid w:val="00F97C38"/>
    <w:rsid w:val="00FA1540"/>
    <w:rsid w:val="00FA4D24"/>
    <w:rsid w:val="00FA4D38"/>
    <w:rsid w:val="00FA51CC"/>
    <w:rsid w:val="00FA7F63"/>
    <w:rsid w:val="00FB3B3C"/>
    <w:rsid w:val="00FB3DB7"/>
    <w:rsid w:val="00FB4AFD"/>
    <w:rsid w:val="00FB4B55"/>
    <w:rsid w:val="00FB590D"/>
    <w:rsid w:val="00FC24DB"/>
    <w:rsid w:val="00FC3B02"/>
    <w:rsid w:val="00FC45DD"/>
    <w:rsid w:val="00FC4664"/>
    <w:rsid w:val="00FC7915"/>
    <w:rsid w:val="00FD0CA9"/>
    <w:rsid w:val="00FD1F64"/>
    <w:rsid w:val="00FD2CF6"/>
    <w:rsid w:val="00FD6A23"/>
    <w:rsid w:val="00FD72DE"/>
    <w:rsid w:val="00FD745C"/>
    <w:rsid w:val="00FE0C20"/>
    <w:rsid w:val="00FE29FD"/>
    <w:rsid w:val="00FE428E"/>
    <w:rsid w:val="00FE6091"/>
    <w:rsid w:val="00FF0B6F"/>
    <w:rsid w:val="00FF1E92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ED0471-3418-4502-B35C-9DF8DAC3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262E"/>
  </w:style>
  <w:style w:type="paragraph" w:styleId="1">
    <w:name w:val="heading 1"/>
    <w:basedOn w:val="a"/>
    <w:next w:val="a"/>
    <w:link w:val="10"/>
    <w:qFormat/>
    <w:rsid w:val="005E34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1"/>
    <w:aliases w:val="Title"/>
    <w:basedOn w:val="a"/>
    <w:link w:val="a3"/>
    <w:qFormat/>
    <w:rsid w:val="00BF2747"/>
    <w:pPr>
      <w:jc w:val="center"/>
    </w:pPr>
    <w:rPr>
      <w:sz w:val="32"/>
    </w:rPr>
  </w:style>
  <w:style w:type="character" w:customStyle="1" w:styleId="a3">
    <w:name w:val="Название Знак"/>
    <w:link w:val="11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link w:val="a5"/>
    <w:qFormat/>
    <w:rsid w:val="00BF2747"/>
    <w:pPr>
      <w:jc w:val="center"/>
    </w:pPr>
    <w:rPr>
      <w:b/>
      <w:sz w:val="32"/>
    </w:rPr>
  </w:style>
  <w:style w:type="character" w:customStyle="1" w:styleId="a5">
    <w:name w:val="Подзаголовок Знак"/>
    <w:link w:val="a4"/>
    <w:locked/>
    <w:rPr>
      <w:rFonts w:ascii="Cambria" w:hAnsi="Cambria" w:cs="Times New Roman"/>
      <w:sz w:val="24"/>
      <w:szCs w:val="24"/>
    </w:rPr>
  </w:style>
  <w:style w:type="table" w:styleId="a6">
    <w:name w:val="Table Grid"/>
    <w:basedOn w:val="a1"/>
    <w:uiPriority w:val="59"/>
    <w:rsid w:val="002406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бычный (Интернет)"/>
    <w:aliases w:val="Normal (Web)"/>
    <w:basedOn w:val="a"/>
    <w:uiPriority w:val="99"/>
    <w:rsid w:val="00577F93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577F93"/>
    <w:rPr>
      <w:rFonts w:cs="Times New Roman"/>
      <w:b/>
      <w:bCs/>
    </w:rPr>
  </w:style>
  <w:style w:type="paragraph" w:styleId="a9">
    <w:name w:val="footer"/>
    <w:basedOn w:val="a"/>
    <w:link w:val="aa"/>
    <w:rsid w:val="00973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Pr>
      <w:rFonts w:cs="Times New Roman"/>
    </w:rPr>
  </w:style>
  <w:style w:type="character" w:styleId="ab">
    <w:name w:val="page number"/>
    <w:rsid w:val="00973BF4"/>
    <w:rPr>
      <w:rFonts w:cs="Times New Roman"/>
    </w:rPr>
  </w:style>
  <w:style w:type="paragraph" w:styleId="ac">
    <w:name w:val="header"/>
    <w:basedOn w:val="a"/>
    <w:link w:val="ad"/>
    <w:rsid w:val="009A2A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semiHidden/>
    <w:locked/>
    <w:rPr>
      <w:rFonts w:cs="Times New Roman"/>
    </w:rPr>
  </w:style>
  <w:style w:type="paragraph" w:styleId="ae">
    <w:name w:val="Balloon Text"/>
    <w:basedOn w:val="a"/>
    <w:link w:val="af"/>
    <w:semiHidden/>
    <w:rsid w:val="00A419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Pr>
      <w:rFonts w:cs="Times New Roman"/>
      <w:sz w:val="2"/>
    </w:rPr>
  </w:style>
  <w:style w:type="paragraph" w:customStyle="1" w:styleId="af0">
    <w:name w:val="Знак"/>
    <w:basedOn w:val="a"/>
    <w:rsid w:val="00A736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">
    <w:name w:val="Style3"/>
    <w:basedOn w:val="a"/>
    <w:rsid w:val="00B170A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13">
    <w:name w:val="Font Style13"/>
    <w:rsid w:val="00B170A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Body Text"/>
    <w:basedOn w:val="a"/>
    <w:link w:val="af2"/>
    <w:rsid w:val="00303EB2"/>
    <w:pPr>
      <w:jc w:val="center"/>
    </w:pPr>
    <w:rPr>
      <w:sz w:val="28"/>
    </w:rPr>
  </w:style>
  <w:style w:type="paragraph" w:customStyle="1" w:styleId="12">
    <w:name w:val="1"/>
    <w:basedOn w:val="a"/>
    <w:rsid w:val="00303E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98115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"/>
    <w:basedOn w:val="a"/>
    <w:rsid w:val="00FB3DB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Стиль"/>
    <w:rsid w:val="00EB3B8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2">
    <w:name w:val="Основной текст Знак"/>
    <w:link w:val="af1"/>
    <w:rsid w:val="00C53377"/>
    <w:rPr>
      <w:sz w:val="28"/>
    </w:rPr>
  </w:style>
  <w:style w:type="character" w:styleId="af5">
    <w:name w:val="Hyperlink"/>
    <w:rsid w:val="00C53377"/>
    <w:rPr>
      <w:color w:val="0000FF"/>
      <w:u w:val="single"/>
    </w:rPr>
  </w:style>
  <w:style w:type="paragraph" w:styleId="af6">
    <w:name w:val="No Spacing"/>
    <w:uiPriority w:val="1"/>
    <w:qFormat/>
    <w:rsid w:val="00966870"/>
    <w:rPr>
      <w:rFonts w:ascii="Calibri" w:hAnsi="Calibri"/>
      <w:sz w:val="22"/>
      <w:szCs w:val="22"/>
    </w:rPr>
  </w:style>
  <w:style w:type="character" w:customStyle="1" w:styleId="af7">
    <w:name w:val="Заголовок Знак"/>
    <w:rsid w:val="0096687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9154F9"/>
    <w:rPr>
      <w:color w:val="605E5C"/>
      <w:shd w:val="clear" w:color="auto" w:fill="E1DFDD"/>
    </w:rPr>
  </w:style>
  <w:style w:type="character" w:styleId="af8">
    <w:name w:val="Emphasis"/>
    <w:uiPriority w:val="20"/>
    <w:qFormat/>
    <w:locked/>
    <w:rsid w:val="009154F9"/>
    <w:rPr>
      <w:i/>
      <w:iCs/>
    </w:rPr>
  </w:style>
  <w:style w:type="table" w:customStyle="1" w:styleId="14">
    <w:name w:val="Сетка таблицы1"/>
    <w:basedOn w:val="a1"/>
    <w:next w:val="a6"/>
    <w:uiPriority w:val="39"/>
    <w:rsid w:val="005A16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A6500B"/>
    <w:pPr>
      <w:ind w:left="720"/>
      <w:contextualSpacing/>
    </w:pPr>
  </w:style>
  <w:style w:type="paragraph" w:customStyle="1" w:styleId="Pa2">
    <w:name w:val="Pa2"/>
    <w:basedOn w:val="a"/>
    <w:next w:val="a"/>
    <w:rsid w:val="004D464E"/>
    <w:pPr>
      <w:autoSpaceDE w:val="0"/>
      <w:autoSpaceDN w:val="0"/>
      <w:adjustRightInd w:val="0"/>
      <w:spacing w:line="221" w:lineRule="atLeast"/>
    </w:pPr>
    <w:rPr>
      <w:rFonts w:ascii="BannikovaAP" w:hAnsi="BannikovaAP"/>
      <w:sz w:val="24"/>
      <w:szCs w:val="24"/>
    </w:rPr>
  </w:style>
  <w:style w:type="character" w:customStyle="1" w:styleId="extendedtext-full">
    <w:name w:val="extendedtext-full"/>
    <w:basedOn w:val="a0"/>
    <w:rsid w:val="004D464E"/>
  </w:style>
  <w:style w:type="paragraph" w:customStyle="1" w:styleId="headertext">
    <w:name w:val="headertext"/>
    <w:basedOn w:val="a"/>
    <w:rsid w:val="004D464E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footnote text"/>
    <w:basedOn w:val="a"/>
    <w:link w:val="afb"/>
    <w:rsid w:val="007C43E4"/>
  </w:style>
  <w:style w:type="character" w:customStyle="1" w:styleId="afb">
    <w:name w:val="Текст сноски Знак"/>
    <w:basedOn w:val="a0"/>
    <w:link w:val="afa"/>
    <w:rsid w:val="007C43E4"/>
  </w:style>
  <w:style w:type="character" w:styleId="afc">
    <w:name w:val="footnote reference"/>
    <w:basedOn w:val="a0"/>
    <w:rsid w:val="007C43E4"/>
    <w:rPr>
      <w:vertAlign w:val="superscript"/>
    </w:rPr>
  </w:style>
  <w:style w:type="paragraph" w:styleId="2">
    <w:name w:val="Body Text 2"/>
    <w:basedOn w:val="a"/>
    <w:link w:val="20"/>
    <w:rsid w:val="002B70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7059"/>
  </w:style>
  <w:style w:type="character" w:customStyle="1" w:styleId="fontstyle01">
    <w:name w:val="fontstyle01"/>
    <w:basedOn w:val="a0"/>
    <w:rsid w:val="00C420B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customStyle="1" w:styleId="110">
    <w:name w:val="Таблица простая 11"/>
    <w:basedOn w:val="a1"/>
    <w:next w:val="a1"/>
    <w:uiPriority w:val="41"/>
    <w:rsid w:val="00A9125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d">
    <w:name w:val="Normal (Web)"/>
    <w:basedOn w:val="a"/>
    <w:link w:val="afe"/>
    <w:uiPriority w:val="99"/>
    <w:unhideWhenUsed/>
    <w:rsid w:val="0072088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e">
    <w:name w:val="Обычный (веб) Знак"/>
    <w:link w:val="afd"/>
    <w:uiPriority w:val="99"/>
    <w:locked/>
    <w:rsid w:val="00720889"/>
    <w:rPr>
      <w:rFonts w:eastAsiaTheme="minorEastAsia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79254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6"/>
    <w:uiPriority w:val="39"/>
    <w:rsid w:val="007925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207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reabilcentr@admhmao.ru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ok.ru/group/548547197011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5;&#1080;&#1078;&#1085;&#1077;&#1074;&#1072;&#1088;&#1090;&#1086;&#1074;&#1089;&#1082;&#1080;&#1081;-&#1084;&#1088;&#1094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acionarnvcentr@mail.ru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1E79C8-C8B3-4509-97A1-6074BBD5BEAC}" type="doc">
      <dgm:prSet loTypeId="urn:microsoft.com/office/officeart/2005/8/layout/vList3" loCatId="list" qsTypeId="urn:microsoft.com/office/officeart/2005/8/quickstyle/simple3" qsCatId="simple" csTypeId="urn:microsoft.com/office/officeart/2005/8/colors/accent0_2" csCatId="mainScheme" phldr="1"/>
      <dgm:spPr/>
    </dgm:pt>
    <dgm:pt modelId="{6F86F384-D8CE-42AC-80FC-CCDC45534A8E}">
      <dgm:prSet phldrT="[Текст]" custT="1"/>
      <dgm:spPr>
        <a:xfrm rot="10800000">
          <a:off x="1454094" y="2101984"/>
          <a:ext cx="4969754" cy="80925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психолого-педагогического сопровождения родителей (психологическая коррекция эмоционального состояния всех членов семьи, повышение их реабилитационной компетентности)</a:t>
          </a:r>
        </a:p>
      </dgm:t>
    </dgm:pt>
    <dgm:pt modelId="{0A668F16-E811-4969-9822-A8B0AD562D07}" type="parTrans" cxnId="{C93C730F-35F2-46E0-9E64-BC68C84A7EAE}">
      <dgm:prSet/>
      <dgm:spPr/>
      <dgm:t>
        <a:bodyPr/>
        <a:lstStyle/>
        <a:p>
          <a:endParaRPr lang="ru-RU" sz="1200"/>
        </a:p>
      </dgm:t>
    </dgm:pt>
    <dgm:pt modelId="{488F6D85-1E6E-4AB2-9A9E-63E12CCF4110}" type="sibTrans" cxnId="{C93C730F-35F2-46E0-9E64-BC68C84A7EAE}">
      <dgm:prSet/>
      <dgm:spPr/>
      <dgm:t>
        <a:bodyPr/>
        <a:lstStyle/>
        <a:p>
          <a:endParaRPr lang="ru-RU" sz="1200"/>
        </a:p>
      </dgm:t>
    </dgm:pt>
    <dgm:pt modelId="{17355331-D541-45F4-88AF-1D12049FE7A5}">
      <dgm:prSet phldrT="[Текст]" custT="1"/>
      <dgm:spPr>
        <a:xfrm rot="10800000">
          <a:off x="1454094" y="3152809"/>
          <a:ext cx="4969754" cy="80925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межведомственного взаимодействия на разных этапах оказания помощи ребенку с паллиативным статусом и членам его семьи</a:t>
          </a:r>
        </a:p>
      </dgm:t>
    </dgm:pt>
    <dgm:pt modelId="{40149A23-015E-4F8E-8970-3BCF3EB594AC}" type="parTrans" cxnId="{EB2676CD-8FF6-4C5F-BFBD-609FE6AEB38D}">
      <dgm:prSet/>
      <dgm:spPr/>
      <dgm:t>
        <a:bodyPr/>
        <a:lstStyle/>
        <a:p>
          <a:endParaRPr lang="ru-RU" sz="1200"/>
        </a:p>
      </dgm:t>
    </dgm:pt>
    <dgm:pt modelId="{668CF793-E16E-4B40-9FB1-CB105E07207F}" type="sibTrans" cxnId="{EB2676CD-8FF6-4C5F-BFBD-609FE6AEB38D}">
      <dgm:prSet/>
      <dgm:spPr/>
      <dgm:t>
        <a:bodyPr/>
        <a:lstStyle/>
        <a:p>
          <a:endParaRPr lang="ru-RU" sz="1200"/>
        </a:p>
      </dgm:t>
    </dgm:pt>
    <dgm:pt modelId="{9694CDAB-60F9-45A6-8378-2A9908D5FAE7}">
      <dgm:prSet phldrT="[Текст]" custT="1"/>
      <dgm:spPr>
        <a:xfrm rot="10800000">
          <a:off x="1454094" y="1051159"/>
          <a:ext cx="4969754" cy="809256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диагностической, лечебной и реабилитационной помощи ребенку междисциплинарной командой специалистов</a:t>
          </a:r>
        </a:p>
      </dgm:t>
    </dgm:pt>
    <dgm:pt modelId="{33769104-2C0E-4444-B1B6-B31E2C597B99}" type="parTrans" cxnId="{2E10D21B-1B13-49B2-AD93-B79A0833E1D3}">
      <dgm:prSet/>
      <dgm:spPr/>
      <dgm:t>
        <a:bodyPr/>
        <a:lstStyle/>
        <a:p>
          <a:endParaRPr lang="ru-RU" sz="1200"/>
        </a:p>
      </dgm:t>
    </dgm:pt>
    <dgm:pt modelId="{7111EFC5-8326-4629-9A00-8AE5E587BFAA}" type="sibTrans" cxnId="{2E10D21B-1B13-49B2-AD93-B79A0833E1D3}">
      <dgm:prSet/>
      <dgm:spPr/>
      <dgm:t>
        <a:bodyPr/>
        <a:lstStyle/>
        <a:p>
          <a:endParaRPr lang="ru-RU" sz="1200"/>
        </a:p>
      </dgm:t>
    </dgm:pt>
    <dgm:pt modelId="{C04A6475-4384-48A9-886E-F22C28EDF92C}" type="pres">
      <dgm:prSet presAssocID="{DA1E79C8-C8B3-4509-97A1-6074BBD5BEAC}" presName="linearFlow" presStyleCnt="0">
        <dgm:presLayoutVars>
          <dgm:dir/>
          <dgm:resizeHandles val="exact"/>
        </dgm:presLayoutVars>
      </dgm:prSet>
      <dgm:spPr/>
    </dgm:pt>
    <dgm:pt modelId="{88CA89D5-46D2-4370-8E04-66826E53AE9C}" type="pres">
      <dgm:prSet presAssocID="{9694CDAB-60F9-45A6-8378-2A9908D5FAE7}" presName="composite" presStyleCnt="0"/>
      <dgm:spPr/>
    </dgm:pt>
    <dgm:pt modelId="{3D4936E4-E613-46DA-9335-2E3B85C6800E}" type="pres">
      <dgm:prSet presAssocID="{9694CDAB-60F9-45A6-8378-2A9908D5FAE7}" presName="imgShp" presStyleLbl="fgImgPlace1" presStyleIdx="0" presStyleCnt="3" custLinFactNeighborX="4580" custLinFactNeighborY="7617"/>
      <dgm:spPr>
        <a:xfrm>
          <a:off x="1049466" y="1051159"/>
          <a:ext cx="809256" cy="809256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A13CC9D0-D602-4944-990B-064E625E0BC1}" type="pres">
      <dgm:prSet presAssocID="{9694CDAB-60F9-45A6-8378-2A9908D5FAE7}" presName="txShp" presStyleLbl="node1" presStyleIdx="0" presStyleCnt="3" custLinFactY="28171" custLinFactNeighborX="3222" custLinFactNeighborY="100000">
        <dgm:presLayoutVars>
          <dgm:bulletEnabled val="1"/>
        </dgm:presLayoutVars>
      </dgm:prSet>
      <dgm:spPr>
        <a:prstGeom prst="homePlate">
          <a:avLst/>
        </a:prstGeom>
      </dgm:spPr>
    </dgm:pt>
    <dgm:pt modelId="{8ED1ADBD-EAF3-45A3-ADED-D85978D455DF}" type="pres">
      <dgm:prSet presAssocID="{7111EFC5-8326-4629-9A00-8AE5E587BFAA}" presName="spacing" presStyleCnt="0"/>
      <dgm:spPr/>
    </dgm:pt>
    <dgm:pt modelId="{58CAB373-7531-4A11-B8E3-74BA2E8F138F}" type="pres">
      <dgm:prSet presAssocID="{6F86F384-D8CE-42AC-80FC-CCDC45534A8E}" presName="composite" presStyleCnt="0"/>
      <dgm:spPr/>
    </dgm:pt>
    <dgm:pt modelId="{DCFE2261-8D79-46C2-8917-6455E3496DC4}" type="pres">
      <dgm:prSet presAssocID="{6F86F384-D8CE-42AC-80FC-CCDC45534A8E}" presName="imgShp" presStyleLbl="fgImgPlace1" presStyleIdx="1" presStyleCnt="3"/>
      <dgm:spPr>
        <a:xfrm>
          <a:off x="1049466" y="2101984"/>
          <a:ext cx="809256" cy="809256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DB8BCDD5-49B3-49DE-8372-B9C4C97823E2}" type="pres">
      <dgm:prSet presAssocID="{6F86F384-D8CE-42AC-80FC-CCDC45534A8E}" presName="txShp" presStyleLbl="node1" presStyleIdx="1" presStyleCnt="3" custLinFactY="20181" custLinFactNeighborX="3652" custLinFactNeighborY="100000">
        <dgm:presLayoutVars>
          <dgm:bulletEnabled val="1"/>
        </dgm:presLayoutVars>
      </dgm:prSet>
      <dgm:spPr>
        <a:prstGeom prst="homePlate">
          <a:avLst/>
        </a:prstGeom>
      </dgm:spPr>
    </dgm:pt>
    <dgm:pt modelId="{4A190E03-5A56-4E7B-9069-0001330F4481}" type="pres">
      <dgm:prSet presAssocID="{488F6D85-1E6E-4AB2-9A9E-63E12CCF4110}" presName="spacing" presStyleCnt="0"/>
      <dgm:spPr/>
    </dgm:pt>
    <dgm:pt modelId="{BD2906DA-61A5-4971-AD25-0B28DA2EA4C5}" type="pres">
      <dgm:prSet presAssocID="{17355331-D541-45F4-88AF-1D12049FE7A5}" presName="composite" presStyleCnt="0"/>
      <dgm:spPr/>
    </dgm:pt>
    <dgm:pt modelId="{3D22DB12-6FAA-4CDF-8D1B-68D1786DED52}" type="pres">
      <dgm:prSet presAssocID="{17355331-D541-45F4-88AF-1D12049FE7A5}" presName="imgShp" presStyleLbl="fgImgPlace1" presStyleIdx="2" presStyleCnt="3"/>
      <dgm:spPr>
        <a:xfrm>
          <a:off x="1049466" y="3152809"/>
          <a:ext cx="809256" cy="809256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F6A29CF3-71D9-49ED-936E-509446267A0B}" type="pres">
      <dgm:prSet presAssocID="{17355331-D541-45F4-88AF-1D12049FE7A5}" presName="txShp" presStyleLbl="node1" presStyleIdx="2" presStyleCnt="3" custLinFactY="-100000" custLinFactNeighborX="2594" custLinFactNeighborY="-139319">
        <dgm:presLayoutVars>
          <dgm:bulletEnabled val="1"/>
        </dgm:presLayoutVars>
      </dgm:prSet>
      <dgm:spPr>
        <a:prstGeom prst="homePlate">
          <a:avLst/>
        </a:prstGeom>
      </dgm:spPr>
    </dgm:pt>
  </dgm:ptLst>
  <dgm:cxnLst>
    <dgm:cxn modelId="{C93C730F-35F2-46E0-9E64-BC68C84A7EAE}" srcId="{DA1E79C8-C8B3-4509-97A1-6074BBD5BEAC}" destId="{6F86F384-D8CE-42AC-80FC-CCDC45534A8E}" srcOrd="1" destOrd="0" parTransId="{0A668F16-E811-4969-9822-A8B0AD562D07}" sibTransId="{488F6D85-1E6E-4AB2-9A9E-63E12CCF4110}"/>
    <dgm:cxn modelId="{2E10D21B-1B13-49B2-AD93-B79A0833E1D3}" srcId="{DA1E79C8-C8B3-4509-97A1-6074BBD5BEAC}" destId="{9694CDAB-60F9-45A6-8378-2A9908D5FAE7}" srcOrd="0" destOrd="0" parTransId="{33769104-2C0E-4444-B1B6-B31E2C597B99}" sibTransId="{7111EFC5-8326-4629-9A00-8AE5E587BFAA}"/>
    <dgm:cxn modelId="{5F12079E-1110-453D-8211-6965E6263B1F}" type="presOf" srcId="{DA1E79C8-C8B3-4509-97A1-6074BBD5BEAC}" destId="{C04A6475-4384-48A9-886E-F22C28EDF92C}" srcOrd="0" destOrd="0" presId="urn:microsoft.com/office/officeart/2005/8/layout/vList3"/>
    <dgm:cxn modelId="{624797B2-D4EF-416C-843E-962ABEB49946}" type="presOf" srcId="{6F86F384-D8CE-42AC-80FC-CCDC45534A8E}" destId="{DB8BCDD5-49B3-49DE-8372-B9C4C97823E2}" srcOrd="0" destOrd="0" presId="urn:microsoft.com/office/officeart/2005/8/layout/vList3"/>
    <dgm:cxn modelId="{EB2676CD-8FF6-4C5F-BFBD-609FE6AEB38D}" srcId="{DA1E79C8-C8B3-4509-97A1-6074BBD5BEAC}" destId="{17355331-D541-45F4-88AF-1D12049FE7A5}" srcOrd="2" destOrd="0" parTransId="{40149A23-015E-4F8E-8970-3BCF3EB594AC}" sibTransId="{668CF793-E16E-4B40-9FB1-CB105E07207F}"/>
    <dgm:cxn modelId="{6CDAF9E0-F16E-4994-8474-502159F42885}" type="presOf" srcId="{9694CDAB-60F9-45A6-8378-2A9908D5FAE7}" destId="{A13CC9D0-D602-4944-990B-064E625E0BC1}" srcOrd="0" destOrd="0" presId="urn:microsoft.com/office/officeart/2005/8/layout/vList3"/>
    <dgm:cxn modelId="{E7F783FF-3FB0-4BBF-B58B-117F6ED58CC5}" type="presOf" srcId="{17355331-D541-45F4-88AF-1D12049FE7A5}" destId="{F6A29CF3-71D9-49ED-936E-509446267A0B}" srcOrd="0" destOrd="0" presId="urn:microsoft.com/office/officeart/2005/8/layout/vList3"/>
    <dgm:cxn modelId="{3ADCD9C9-BAAE-47AF-AACE-62801DDF41CE}" type="presParOf" srcId="{C04A6475-4384-48A9-886E-F22C28EDF92C}" destId="{88CA89D5-46D2-4370-8E04-66826E53AE9C}" srcOrd="0" destOrd="0" presId="urn:microsoft.com/office/officeart/2005/8/layout/vList3"/>
    <dgm:cxn modelId="{0323A474-CB69-4E83-BB69-265B83E00F20}" type="presParOf" srcId="{88CA89D5-46D2-4370-8E04-66826E53AE9C}" destId="{3D4936E4-E613-46DA-9335-2E3B85C6800E}" srcOrd="0" destOrd="0" presId="urn:microsoft.com/office/officeart/2005/8/layout/vList3"/>
    <dgm:cxn modelId="{0DB0041B-E8C9-4850-B2B9-8B7BFD0EE48A}" type="presParOf" srcId="{88CA89D5-46D2-4370-8E04-66826E53AE9C}" destId="{A13CC9D0-D602-4944-990B-064E625E0BC1}" srcOrd="1" destOrd="0" presId="urn:microsoft.com/office/officeart/2005/8/layout/vList3"/>
    <dgm:cxn modelId="{F1103556-6439-4807-B401-D19B5F9CAC74}" type="presParOf" srcId="{C04A6475-4384-48A9-886E-F22C28EDF92C}" destId="{8ED1ADBD-EAF3-45A3-ADED-D85978D455DF}" srcOrd="1" destOrd="0" presId="urn:microsoft.com/office/officeart/2005/8/layout/vList3"/>
    <dgm:cxn modelId="{F96E7AAF-17D1-471E-90C8-78E9770F4570}" type="presParOf" srcId="{C04A6475-4384-48A9-886E-F22C28EDF92C}" destId="{58CAB373-7531-4A11-B8E3-74BA2E8F138F}" srcOrd="2" destOrd="0" presId="urn:microsoft.com/office/officeart/2005/8/layout/vList3"/>
    <dgm:cxn modelId="{D7A2A1FA-53F3-4437-9DF8-7AE445BD4472}" type="presParOf" srcId="{58CAB373-7531-4A11-B8E3-74BA2E8F138F}" destId="{DCFE2261-8D79-46C2-8917-6455E3496DC4}" srcOrd="0" destOrd="0" presId="urn:microsoft.com/office/officeart/2005/8/layout/vList3"/>
    <dgm:cxn modelId="{90D2C4F9-9256-4F63-8736-99DFDA6DAAE0}" type="presParOf" srcId="{58CAB373-7531-4A11-B8E3-74BA2E8F138F}" destId="{DB8BCDD5-49B3-49DE-8372-B9C4C97823E2}" srcOrd="1" destOrd="0" presId="urn:microsoft.com/office/officeart/2005/8/layout/vList3"/>
    <dgm:cxn modelId="{0699627C-FAEC-492C-9A86-BD4C2DDB868E}" type="presParOf" srcId="{C04A6475-4384-48A9-886E-F22C28EDF92C}" destId="{4A190E03-5A56-4E7B-9069-0001330F4481}" srcOrd="3" destOrd="0" presId="urn:microsoft.com/office/officeart/2005/8/layout/vList3"/>
    <dgm:cxn modelId="{0722B012-E0CB-44BF-B522-3C2E04E6CC9F}" type="presParOf" srcId="{C04A6475-4384-48A9-886E-F22C28EDF92C}" destId="{BD2906DA-61A5-4971-AD25-0B28DA2EA4C5}" srcOrd="4" destOrd="0" presId="urn:microsoft.com/office/officeart/2005/8/layout/vList3"/>
    <dgm:cxn modelId="{0D57F967-8003-4A0E-9081-7D463F2D9213}" type="presParOf" srcId="{BD2906DA-61A5-4971-AD25-0B28DA2EA4C5}" destId="{3D22DB12-6FAA-4CDF-8D1B-68D1786DED52}" srcOrd="0" destOrd="0" presId="urn:microsoft.com/office/officeart/2005/8/layout/vList3"/>
    <dgm:cxn modelId="{3D982C1E-8D7F-4643-BFE1-FE80F97CD5EE}" type="presParOf" srcId="{BD2906DA-61A5-4971-AD25-0B28DA2EA4C5}" destId="{F6A29CF3-71D9-49ED-936E-509446267A0B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3CC9D0-D602-4944-990B-064E625E0BC1}">
      <dsp:nvSpPr>
        <dsp:cNvPr id="0" name=""/>
        <dsp:cNvSpPr/>
      </dsp:nvSpPr>
      <dsp:spPr>
        <a:xfrm rot="10800000">
          <a:off x="1523486" y="844191"/>
          <a:ext cx="4783108" cy="658424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0347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диагностической, лечебной и реабилитационной помощи ребенку междисциплинарной командой специалистов</a:t>
          </a:r>
        </a:p>
      </dsp:txBody>
      <dsp:txXfrm rot="10800000">
        <a:off x="1688092" y="844191"/>
        <a:ext cx="4618502" cy="658424"/>
      </dsp:txXfrm>
    </dsp:sp>
    <dsp:sp modelId="{3D4936E4-E613-46DA-9335-2E3B85C6800E}">
      <dsp:nvSpPr>
        <dsp:cNvPr id="0" name=""/>
        <dsp:cNvSpPr/>
      </dsp:nvSpPr>
      <dsp:spPr>
        <a:xfrm>
          <a:off x="1070317" y="50433"/>
          <a:ext cx="658424" cy="658424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B8BCDD5-49B3-49DE-8372-B9C4C97823E2}">
      <dsp:nvSpPr>
        <dsp:cNvPr id="0" name=""/>
        <dsp:cNvSpPr/>
      </dsp:nvSpPr>
      <dsp:spPr>
        <a:xfrm rot="10800000">
          <a:off x="1544053" y="1614614"/>
          <a:ext cx="4783108" cy="658424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0347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психолого-педагогического сопровождения родителей (психологическая коррекция эмоционального состояния всех членов семьи, повышение их реабилитационной компетентности)</a:t>
          </a:r>
        </a:p>
      </dsp:txBody>
      <dsp:txXfrm rot="10800000">
        <a:off x="1708659" y="1614614"/>
        <a:ext cx="4618502" cy="658424"/>
      </dsp:txXfrm>
    </dsp:sp>
    <dsp:sp modelId="{DCFE2261-8D79-46C2-8917-6455E3496DC4}">
      <dsp:nvSpPr>
        <dsp:cNvPr id="0" name=""/>
        <dsp:cNvSpPr/>
      </dsp:nvSpPr>
      <dsp:spPr>
        <a:xfrm>
          <a:off x="1040161" y="823312"/>
          <a:ext cx="658424" cy="658424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6A29CF3-71D9-49ED-936E-509446267A0B}">
      <dsp:nvSpPr>
        <dsp:cNvPr id="0" name=""/>
        <dsp:cNvSpPr/>
      </dsp:nvSpPr>
      <dsp:spPr>
        <a:xfrm rot="10800000">
          <a:off x="1493448" y="70607"/>
          <a:ext cx="4783108" cy="658424"/>
        </a:xfrm>
        <a:prstGeom prst="homePlat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0347" tIns="45720" rIns="85344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Организация межведомственного взаимодействия на разных этапах оказания помощи ребенку с паллиативным статусом и членам его семьи</a:t>
          </a:r>
        </a:p>
      </dsp:txBody>
      <dsp:txXfrm rot="10800000">
        <a:off x="1658054" y="70607"/>
        <a:ext cx="4618502" cy="658424"/>
      </dsp:txXfrm>
    </dsp:sp>
    <dsp:sp modelId="{3D22DB12-6FAA-4CDF-8D1B-68D1786DED52}">
      <dsp:nvSpPr>
        <dsp:cNvPr id="0" name=""/>
        <dsp:cNvSpPr/>
      </dsp:nvSpPr>
      <dsp:spPr>
        <a:xfrm>
          <a:off x="1040161" y="1646343"/>
          <a:ext cx="658424" cy="658424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58CF-55E8-46E7-AA1C-15CB87A8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4841</Words>
  <Characters>27595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>ДТСЗН</Company>
  <LinksUpToDate>false</LinksUpToDate>
  <CharactersWithSpaces>32372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mailto:nvreabilcentr@admhmao.ru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subject/>
  <dc:creator>DulgerovaOV</dc:creator>
  <cp:keywords/>
  <dc:description/>
  <cp:lastModifiedBy>OMMO3</cp:lastModifiedBy>
  <cp:revision>13</cp:revision>
  <cp:lastPrinted>2023-07-21T09:34:00Z</cp:lastPrinted>
  <dcterms:created xsi:type="dcterms:W3CDTF">2023-07-21T10:24:00Z</dcterms:created>
  <dcterms:modified xsi:type="dcterms:W3CDTF">2023-09-25T10:18:00Z</dcterms:modified>
</cp:coreProperties>
</file>